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54995C" w14:textId="77777777" w:rsidR="004B5729" w:rsidRDefault="004B5729" w:rsidP="000D4BDA">
      <w:pPr>
        <w:spacing w:after="0" w:line="240" w:lineRule="auto"/>
        <w:jc w:val="center"/>
        <w:rPr>
          <w:rFonts w:ascii="Arial" w:hAnsi="Arial" w:cs="Arial"/>
          <w:b/>
          <w:sz w:val="24"/>
          <w:szCs w:val="24"/>
        </w:rPr>
      </w:pPr>
      <w:r w:rsidRPr="004B5729">
        <w:rPr>
          <w:rFonts w:ascii="Arial" w:hAnsi="Arial" w:cs="Arial"/>
          <w:b/>
          <w:sz w:val="24"/>
          <w:szCs w:val="24"/>
        </w:rPr>
        <w:t>Os Impactos Causados pela Computação Quântica na Inteligência Artificial Generativa no Ambiente de Negócios</w:t>
      </w:r>
    </w:p>
    <w:p w14:paraId="3CC123DB" w14:textId="228C24C8" w:rsidR="00B86E32" w:rsidRPr="00DC44AD" w:rsidRDefault="00880BEE" w:rsidP="000D4BDA">
      <w:pPr>
        <w:spacing w:after="0" w:line="240" w:lineRule="auto"/>
        <w:jc w:val="center"/>
        <w:rPr>
          <w:rFonts w:ascii="Arial" w:hAnsi="Arial" w:cs="Arial"/>
          <w:sz w:val="24"/>
          <w:szCs w:val="24"/>
        </w:rPr>
      </w:pPr>
      <w:bookmarkStart w:id="0" w:name="_GoBack"/>
      <w:bookmarkEnd w:id="0"/>
      <w:r w:rsidRPr="00DC44AD">
        <w:rPr>
          <w:rFonts w:ascii="Arial" w:hAnsi="Arial" w:cs="Arial"/>
          <w:sz w:val="24"/>
          <w:szCs w:val="24"/>
        </w:rPr>
        <w:t>Ingrid Santana</w:t>
      </w:r>
      <w:r w:rsidR="009C3974">
        <w:rPr>
          <w:rFonts w:ascii="Arial" w:hAnsi="Arial" w:cs="Arial"/>
          <w:sz w:val="24"/>
          <w:szCs w:val="24"/>
        </w:rPr>
        <w:t xml:space="preserve"> Oliveira</w:t>
      </w:r>
      <w:r w:rsidR="00B86E32" w:rsidRPr="00DC44AD">
        <w:rPr>
          <w:rFonts w:ascii="Arial" w:hAnsi="Arial" w:cs="Arial"/>
          <w:sz w:val="24"/>
          <w:szCs w:val="24"/>
          <w:vertAlign w:val="superscript"/>
        </w:rPr>
        <w:t>1</w:t>
      </w:r>
      <w:r w:rsidR="00B86E32" w:rsidRPr="00DC44AD">
        <w:rPr>
          <w:rFonts w:ascii="Arial" w:hAnsi="Arial" w:cs="Arial"/>
          <w:sz w:val="24"/>
          <w:szCs w:val="24"/>
        </w:rPr>
        <w:t>, Paulo Caetano da Silva (Dr.)</w:t>
      </w:r>
      <w:r w:rsidR="00B86E32" w:rsidRPr="00DC44AD">
        <w:rPr>
          <w:rFonts w:ascii="Arial" w:hAnsi="Arial" w:cs="Arial"/>
          <w:sz w:val="24"/>
          <w:szCs w:val="24"/>
          <w:vertAlign w:val="superscript"/>
        </w:rPr>
        <w:t>2</w:t>
      </w:r>
      <w:r w:rsidRPr="00DC44AD">
        <w:rPr>
          <w:rFonts w:ascii="Arial" w:hAnsi="Arial" w:cs="Arial"/>
          <w:sz w:val="24"/>
          <w:szCs w:val="24"/>
        </w:rPr>
        <w:t xml:space="preserve"> </w:t>
      </w:r>
    </w:p>
    <w:p w14:paraId="588950F0" w14:textId="77777777" w:rsidR="00880BEE" w:rsidRPr="00DC44AD" w:rsidRDefault="00B86E32" w:rsidP="000D4BDA">
      <w:pPr>
        <w:spacing w:after="0" w:line="240" w:lineRule="auto"/>
        <w:jc w:val="center"/>
        <w:rPr>
          <w:rStyle w:val="Hyperlink"/>
          <w:rFonts w:ascii="Arial" w:hAnsi="Arial" w:cs="Arial"/>
          <w:sz w:val="24"/>
          <w:szCs w:val="24"/>
        </w:rPr>
      </w:pPr>
      <w:r w:rsidRPr="00DC44AD">
        <w:rPr>
          <w:rFonts w:ascii="Arial" w:hAnsi="Arial" w:cs="Arial"/>
          <w:sz w:val="24"/>
          <w:szCs w:val="24"/>
          <w:vertAlign w:val="superscript"/>
        </w:rPr>
        <w:t>1</w:t>
      </w:r>
      <w:r w:rsidR="00880BEE" w:rsidRPr="00DC44AD">
        <w:rPr>
          <w:rFonts w:ascii="Arial" w:hAnsi="Arial" w:cs="Arial"/>
          <w:sz w:val="24"/>
          <w:szCs w:val="24"/>
        </w:rPr>
        <w:t>Centro Universitário Ages</w:t>
      </w:r>
      <w:r w:rsidRPr="00DC44AD">
        <w:rPr>
          <w:rFonts w:ascii="Arial" w:hAnsi="Arial" w:cs="Arial"/>
          <w:sz w:val="24"/>
          <w:szCs w:val="24"/>
        </w:rPr>
        <w:t>,</w:t>
      </w:r>
      <w:r w:rsidR="00880BEE" w:rsidRPr="00DC44AD">
        <w:rPr>
          <w:rFonts w:ascii="Arial" w:hAnsi="Arial" w:cs="Arial"/>
          <w:sz w:val="24"/>
          <w:szCs w:val="24"/>
        </w:rPr>
        <w:t xml:space="preserve"> </w:t>
      </w:r>
      <w:hyperlink r:id="rId6" w:history="1">
        <w:r w:rsidR="00880BEE" w:rsidRPr="00DC44AD">
          <w:rPr>
            <w:rStyle w:val="Hyperlink"/>
            <w:rFonts w:ascii="Arial" w:hAnsi="Arial" w:cs="Arial"/>
            <w:sz w:val="24"/>
            <w:szCs w:val="24"/>
          </w:rPr>
          <w:t>ingridsantana166@gmail.com</w:t>
        </w:r>
      </w:hyperlink>
    </w:p>
    <w:p w14:paraId="26F2F2DC" w14:textId="77777777" w:rsidR="00B86E32" w:rsidRPr="00DC44AD" w:rsidRDefault="00B86E32" w:rsidP="000D4BDA">
      <w:pPr>
        <w:spacing w:after="0" w:line="240" w:lineRule="auto"/>
        <w:jc w:val="center"/>
        <w:rPr>
          <w:rFonts w:ascii="Arial" w:hAnsi="Arial" w:cs="Arial"/>
          <w:sz w:val="24"/>
          <w:szCs w:val="24"/>
        </w:rPr>
      </w:pPr>
      <w:r w:rsidRPr="00DC44AD">
        <w:rPr>
          <w:rFonts w:ascii="Arial" w:hAnsi="Arial" w:cs="Arial"/>
          <w:sz w:val="24"/>
          <w:szCs w:val="24"/>
          <w:vertAlign w:val="superscript"/>
        </w:rPr>
        <w:t>2</w:t>
      </w:r>
      <w:r w:rsidRPr="00DC44AD">
        <w:rPr>
          <w:rFonts w:ascii="Arial" w:hAnsi="Arial" w:cs="Arial"/>
          <w:sz w:val="24"/>
          <w:szCs w:val="24"/>
        </w:rPr>
        <w:t xml:space="preserve">Universidade Salvador (UNIFACS), </w:t>
      </w:r>
      <w:hyperlink r:id="rId7" w:history="1">
        <w:r w:rsidRPr="00DC44AD">
          <w:rPr>
            <w:rStyle w:val="Hyperlink"/>
            <w:rFonts w:ascii="Arial" w:hAnsi="Arial" w:cs="Arial"/>
            <w:sz w:val="24"/>
            <w:szCs w:val="24"/>
          </w:rPr>
          <w:t>caetano.paulo@animaeducacao.com.br</w:t>
        </w:r>
      </w:hyperlink>
    </w:p>
    <w:p w14:paraId="515BBC6F" w14:textId="77777777" w:rsidR="00B86E32" w:rsidRPr="00664A57" w:rsidRDefault="00B86E32" w:rsidP="00B86E32">
      <w:pPr>
        <w:jc w:val="center"/>
        <w:rPr>
          <w:rFonts w:ascii="Times New Roman" w:hAnsi="Times New Roman" w:cs="Times New Roman"/>
          <w:sz w:val="24"/>
          <w:szCs w:val="24"/>
        </w:rPr>
      </w:pPr>
    </w:p>
    <w:p w14:paraId="14B52290" w14:textId="03FBB62C" w:rsidR="008A3A38" w:rsidRPr="008A3A38" w:rsidRDefault="008A3A38" w:rsidP="008A3A38">
      <w:pPr>
        <w:rPr>
          <w:rFonts w:ascii="Arial" w:hAnsi="Arial" w:cs="Arial"/>
          <w:b/>
          <w:sz w:val="24"/>
          <w:szCs w:val="24"/>
        </w:rPr>
      </w:pPr>
      <w:r w:rsidRPr="008A3A38">
        <w:rPr>
          <w:rFonts w:ascii="Arial" w:hAnsi="Arial" w:cs="Arial"/>
          <w:b/>
          <w:sz w:val="24"/>
          <w:szCs w:val="24"/>
        </w:rPr>
        <w:t>Resumo</w:t>
      </w:r>
    </w:p>
    <w:p w14:paraId="3670A8FF" w14:textId="4D9E9868" w:rsidR="006408E6" w:rsidRPr="00DC44AD" w:rsidRDefault="004E7138" w:rsidP="00ED5040">
      <w:pPr>
        <w:jc w:val="both"/>
        <w:rPr>
          <w:rFonts w:ascii="Arial" w:hAnsi="Arial" w:cs="Arial"/>
          <w:sz w:val="24"/>
          <w:szCs w:val="24"/>
        </w:rPr>
      </w:pPr>
      <w:r>
        <w:rPr>
          <w:rFonts w:ascii="Arial" w:hAnsi="Arial" w:cs="Arial"/>
          <w:sz w:val="24"/>
          <w:szCs w:val="24"/>
        </w:rPr>
        <w:t>Este trabalho apresenta uma síntese sobre os i</w:t>
      </w:r>
      <w:r w:rsidR="00DC44AD" w:rsidRPr="00DC44AD">
        <w:rPr>
          <w:rFonts w:ascii="Arial" w:hAnsi="Arial" w:cs="Arial"/>
          <w:sz w:val="24"/>
          <w:szCs w:val="24"/>
        </w:rPr>
        <w:t xml:space="preserve">mpactos </w:t>
      </w:r>
      <w:r>
        <w:rPr>
          <w:rFonts w:ascii="Arial" w:hAnsi="Arial" w:cs="Arial"/>
          <w:sz w:val="24"/>
          <w:szCs w:val="24"/>
        </w:rPr>
        <w:t>c</w:t>
      </w:r>
      <w:r w:rsidR="00DC44AD" w:rsidRPr="00DC44AD">
        <w:rPr>
          <w:rFonts w:ascii="Arial" w:hAnsi="Arial" w:cs="Arial"/>
          <w:sz w:val="24"/>
          <w:szCs w:val="24"/>
        </w:rPr>
        <w:t xml:space="preserve">ausados pela Computação Quântica na Inteligência Artificial no </w:t>
      </w:r>
      <w:r>
        <w:rPr>
          <w:rFonts w:ascii="Arial" w:hAnsi="Arial" w:cs="Arial"/>
          <w:sz w:val="24"/>
          <w:szCs w:val="24"/>
        </w:rPr>
        <w:t>a</w:t>
      </w:r>
      <w:r w:rsidR="00DC44AD" w:rsidRPr="00DC44AD">
        <w:rPr>
          <w:rFonts w:ascii="Arial" w:hAnsi="Arial" w:cs="Arial"/>
          <w:sz w:val="24"/>
          <w:szCs w:val="24"/>
        </w:rPr>
        <w:t xml:space="preserve">mbiente de </w:t>
      </w:r>
      <w:r>
        <w:rPr>
          <w:rFonts w:ascii="Arial" w:hAnsi="Arial" w:cs="Arial"/>
          <w:sz w:val="24"/>
          <w:szCs w:val="24"/>
        </w:rPr>
        <w:t>ne</w:t>
      </w:r>
      <w:r w:rsidR="00DC44AD" w:rsidRPr="00DC44AD">
        <w:rPr>
          <w:rFonts w:ascii="Arial" w:hAnsi="Arial" w:cs="Arial"/>
          <w:sz w:val="24"/>
          <w:szCs w:val="24"/>
        </w:rPr>
        <w:t>gócios</w:t>
      </w:r>
      <w:r w:rsidR="00DC44AD">
        <w:rPr>
          <w:rFonts w:ascii="Arial" w:hAnsi="Arial" w:cs="Arial"/>
          <w:sz w:val="24"/>
          <w:szCs w:val="24"/>
        </w:rPr>
        <w:t>”. Es</w:t>
      </w:r>
      <w:r w:rsidR="000D4BDA">
        <w:rPr>
          <w:rFonts w:ascii="Arial" w:hAnsi="Arial" w:cs="Arial"/>
          <w:sz w:val="24"/>
          <w:szCs w:val="24"/>
        </w:rPr>
        <w:t>t</w:t>
      </w:r>
      <w:r w:rsidR="00DC44AD">
        <w:rPr>
          <w:rFonts w:ascii="Arial" w:hAnsi="Arial" w:cs="Arial"/>
          <w:sz w:val="24"/>
          <w:szCs w:val="24"/>
        </w:rPr>
        <w:t>a pesquisa t</w:t>
      </w:r>
      <w:r w:rsidR="00882453">
        <w:rPr>
          <w:rFonts w:ascii="Arial" w:hAnsi="Arial" w:cs="Arial"/>
          <w:sz w:val="24"/>
          <w:szCs w:val="24"/>
        </w:rPr>
        <w:t>e</w:t>
      </w:r>
      <w:r>
        <w:rPr>
          <w:rFonts w:ascii="Arial" w:hAnsi="Arial" w:cs="Arial"/>
          <w:sz w:val="24"/>
          <w:szCs w:val="24"/>
        </w:rPr>
        <w:t>ve</w:t>
      </w:r>
      <w:r w:rsidR="00882453">
        <w:rPr>
          <w:rFonts w:ascii="Arial" w:hAnsi="Arial" w:cs="Arial"/>
          <w:sz w:val="24"/>
          <w:szCs w:val="24"/>
        </w:rPr>
        <w:t xml:space="preserve"> o objetivo de informar e ref</w:t>
      </w:r>
      <w:r w:rsidR="00DC44AD">
        <w:rPr>
          <w:rFonts w:ascii="Arial" w:hAnsi="Arial" w:cs="Arial"/>
          <w:sz w:val="24"/>
          <w:szCs w:val="24"/>
        </w:rPr>
        <w:t xml:space="preserve">letir sobre esse tema que </w:t>
      </w:r>
      <w:r w:rsidR="000D4BDA">
        <w:rPr>
          <w:rFonts w:ascii="Arial" w:hAnsi="Arial" w:cs="Arial"/>
          <w:sz w:val="24"/>
          <w:szCs w:val="24"/>
        </w:rPr>
        <w:t>tem</w:t>
      </w:r>
      <w:r w:rsidR="00DC44AD">
        <w:rPr>
          <w:rFonts w:ascii="Arial" w:hAnsi="Arial" w:cs="Arial"/>
          <w:sz w:val="24"/>
          <w:szCs w:val="24"/>
        </w:rPr>
        <w:t xml:space="preserve"> muita relevância no mundo contemporâneo. Es</w:t>
      </w:r>
      <w:r w:rsidR="000D4BDA">
        <w:rPr>
          <w:rFonts w:ascii="Arial" w:hAnsi="Arial" w:cs="Arial"/>
          <w:sz w:val="24"/>
          <w:szCs w:val="24"/>
        </w:rPr>
        <w:t>t</w:t>
      </w:r>
      <w:r w:rsidR="00DC44AD">
        <w:rPr>
          <w:rFonts w:ascii="Arial" w:hAnsi="Arial" w:cs="Arial"/>
          <w:sz w:val="24"/>
          <w:szCs w:val="24"/>
        </w:rPr>
        <w:t xml:space="preserve">e trabalho foi </w:t>
      </w:r>
      <w:r>
        <w:rPr>
          <w:rFonts w:ascii="Arial" w:hAnsi="Arial" w:cs="Arial"/>
          <w:sz w:val="24"/>
          <w:szCs w:val="24"/>
        </w:rPr>
        <w:t xml:space="preserve">realizado a partir de </w:t>
      </w:r>
      <w:r w:rsidR="00DC44AD">
        <w:rPr>
          <w:rFonts w:ascii="Arial" w:hAnsi="Arial" w:cs="Arial"/>
          <w:sz w:val="24"/>
          <w:szCs w:val="24"/>
        </w:rPr>
        <w:t>pesquisas na internet.</w:t>
      </w:r>
      <w:r>
        <w:rPr>
          <w:rFonts w:ascii="Arial" w:hAnsi="Arial" w:cs="Arial"/>
          <w:sz w:val="24"/>
          <w:szCs w:val="24"/>
        </w:rPr>
        <w:t xml:space="preserve"> Como resultado obteve-se uma visão do que é a computação quântica e como ela pode impactar na Inteligência artificial e sua aplicação nas organizações.</w:t>
      </w:r>
      <w:r w:rsidR="000D4BDA">
        <w:rPr>
          <w:rFonts w:ascii="Arial" w:hAnsi="Arial" w:cs="Arial"/>
          <w:sz w:val="24"/>
          <w:szCs w:val="24"/>
        </w:rPr>
        <w:t xml:space="preserve"> Como trabalhos futuros pretende-se estender a pesquisa focando na influência da </w:t>
      </w:r>
      <w:r w:rsidR="000D4BDA" w:rsidRPr="00DC44AD">
        <w:rPr>
          <w:rFonts w:ascii="Arial" w:hAnsi="Arial" w:cs="Arial"/>
          <w:sz w:val="24"/>
          <w:szCs w:val="24"/>
        </w:rPr>
        <w:t>Computação Quântica na Inteligência Artificial</w:t>
      </w:r>
      <w:r w:rsidR="000D4BDA">
        <w:rPr>
          <w:rFonts w:ascii="Arial" w:hAnsi="Arial" w:cs="Arial"/>
          <w:sz w:val="24"/>
          <w:szCs w:val="24"/>
        </w:rPr>
        <w:t xml:space="preserve"> Generativa.</w:t>
      </w:r>
    </w:p>
    <w:p w14:paraId="1B10103C" w14:textId="77777777" w:rsidR="00774CC7" w:rsidRPr="00EC6622" w:rsidRDefault="00774CC7" w:rsidP="00664A57">
      <w:pPr>
        <w:jc w:val="both"/>
        <w:rPr>
          <w:rFonts w:ascii="Arial" w:hAnsi="Arial" w:cs="Arial"/>
          <w:b/>
          <w:sz w:val="24"/>
          <w:szCs w:val="24"/>
        </w:rPr>
      </w:pPr>
      <w:r w:rsidRPr="00EC6622">
        <w:rPr>
          <w:rFonts w:ascii="Arial" w:hAnsi="Arial" w:cs="Arial"/>
          <w:b/>
          <w:sz w:val="24"/>
          <w:szCs w:val="24"/>
        </w:rPr>
        <w:t>Palavra-chave (keywords)</w:t>
      </w:r>
    </w:p>
    <w:p w14:paraId="524BA038" w14:textId="249D5832" w:rsidR="00774CC7" w:rsidRPr="00EC6622" w:rsidRDefault="00774CC7" w:rsidP="00664A57">
      <w:pPr>
        <w:jc w:val="both"/>
        <w:rPr>
          <w:rFonts w:ascii="Arial" w:hAnsi="Arial" w:cs="Arial"/>
          <w:sz w:val="24"/>
          <w:szCs w:val="24"/>
        </w:rPr>
      </w:pPr>
      <w:r w:rsidRPr="00EC6622">
        <w:rPr>
          <w:rFonts w:ascii="Arial" w:hAnsi="Arial" w:cs="Arial"/>
          <w:sz w:val="24"/>
          <w:szCs w:val="24"/>
        </w:rPr>
        <w:t xml:space="preserve">Inteligência Artificial, Computação Quântica, </w:t>
      </w:r>
      <w:r w:rsidR="00AB6222" w:rsidRPr="00EC6622">
        <w:rPr>
          <w:rFonts w:ascii="Arial" w:hAnsi="Arial" w:cs="Arial"/>
          <w:sz w:val="24"/>
          <w:szCs w:val="24"/>
        </w:rPr>
        <w:t>Computação Quântica</w:t>
      </w:r>
      <w:r w:rsidR="00AB6222">
        <w:rPr>
          <w:rFonts w:ascii="Arial" w:hAnsi="Arial" w:cs="Arial"/>
          <w:sz w:val="24"/>
          <w:szCs w:val="24"/>
        </w:rPr>
        <w:t xml:space="preserve"> nos Negócios</w:t>
      </w:r>
      <w:r w:rsidR="00DC44AD" w:rsidRPr="00EC6622">
        <w:rPr>
          <w:rFonts w:ascii="Arial" w:hAnsi="Arial" w:cs="Arial"/>
          <w:sz w:val="24"/>
          <w:szCs w:val="24"/>
        </w:rPr>
        <w:t>.</w:t>
      </w:r>
    </w:p>
    <w:p w14:paraId="12BF9A43" w14:textId="22DAD7CF" w:rsidR="00E5449E" w:rsidRPr="00EC6622" w:rsidRDefault="00581BEF" w:rsidP="00664A57">
      <w:pPr>
        <w:jc w:val="both"/>
        <w:rPr>
          <w:rFonts w:ascii="Arial" w:hAnsi="Arial" w:cs="Arial"/>
          <w:b/>
          <w:sz w:val="24"/>
          <w:szCs w:val="24"/>
        </w:rPr>
      </w:pPr>
      <w:r w:rsidRPr="00EC6622">
        <w:rPr>
          <w:rFonts w:ascii="Arial" w:hAnsi="Arial" w:cs="Arial"/>
          <w:b/>
          <w:sz w:val="24"/>
          <w:szCs w:val="24"/>
        </w:rPr>
        <w:t>Introdução</w:t>
      </w:r>
    </w:p>
    <w:p w14:paraId="0F127F5F" w14:textId="77777777" w:rsidR="000C388E" w:rsidRPr="000C388E" w:rsidRDefault="000C388E" w:rsidP="000C388E">
      <w:pPr>
        <w:jc w:val="both"/>
        <w:rPr>
          <w:rFonts w:ascii="Arial" w:hAnsi="Arial" w:cs="Arial"/>
          <w:sz w:val="24"/>
          <w:szCs w:val="24"/>
        </w:rPr>
      </w:pPr>
      <w:r w:rsidRPr="000C388E">
        <w:rPr>
          <w:rFonts w:ascii="Arial" w:hAnsi="Arial" w:cs="Arial"/>
          <w:sz w:val="24"/>
          <w:szCs w:val="24"/>
        </w:rPr>
        <w:t>O assunto inteligência artificial vem gerando os debates e é um dos principais termos de pesquisa global do google. Todavia, sobre toda a revolução que representa, não há computadores com potência ou velocidade de processamento suficiente para suportar uma IA avançada. Recordamos que estamos falando de hardware, enquanto a IA está no campo do software.</w:t>
      </w:r>
    </w:p>
    <w:p w14:paraId="53AD1921" w14:textId="2719872D" w:rsidR="000C388E" w:rsidRPr="000C388E" w:rsidRDefault="000C388E" w:rsidP="000C388E">
      <w:pPr>
        <w:jc w:val="both"/>
        <w:rPr>
          <w:rFonts w:ascii="Arial" w:hAnsi="Arial" w:cs="Arial"/>
          <w:sz w:val="24"/>
          <w:szCs w:val="24"/>
        </w:rPr>
      </w:pPr>
      <w:r w:rsidRPr="000C388E">
        <w:rPr>
          <w:rFonts w:ascii="Arial" w:hAnsi="Arial" w:cs="Arial"/>
          <w:sz w:val="24"/>
          <w:szCs w:val="24"/>
        </w:rPr>
        <w:t>De início, embora o crescimento constante na velocidade de processamento dos computadores de última geração, essa evolução possui alguns limites, um ponto onde a sua eficiência não consegue avançar exponencialmente. É aqui que aparece a proposta da computação quântica. Os estudos sobre o assunto datam da década de 50, porém só ultimamente foram demonstrados casos concretos como a D-Wave Systems que lançou comercialmente, em 2017, o 2000Q, um computador quântico de 2000 qubits por apenas US$ 15 milhões.</w:t>
      </w:r>
    </w:p>
    <w:p w14:paraId="01FCD4D7" w14:textId="5F0DB8D1" w:rsidR="006C7C09" w:rsidRPr="006C7C09" w:rsidRDefault="000C388E" w:rsidP="006C7C09">
      <w:pPr>
        <w:jc w:val="both"/>
        <w:rPr>
          <w:rFonts w:ascii="Arial" w:hAnsi="Arial" w:cs="Arial"/>
          <w:sz w:val="24"/>
          <w:szCs w:val="24"/>
        </w:rPr>
      </w:pPr>
      <w:r w:rsidRPr="000C388E">
        <w:rPr>
          <w:rFonts w:ascii="Arial" w:hAnsi="Arial" w:cs="Arial"/>
          <w:sz w:val="24"/>
          <w:szCs w:val="24"/>
        </w:rPr>
        <w:t>Por outro lado, apesar da distante realidade comercial, os resultados são animadores. Importante compreender que, enquanto na computação clássica o processamento é sequencial, na computação quântica o processamento é simultâneo, multiplicando a capacidade de processamento. Isso porque além de assumir ‘0’ ou ‘1’ como na computação clássica, ela pode assumir os dois estados ‘0’ e ‘1’ ao mesmo tempo. Isso é revolucionário e demarca a 5ª geração dos computadores.</w:t>
      </w:r>
      <w:r w:rsidR="006C7C09">
        <w:rPr>
          <w:rFonts w:ascii="Arial" w:hAnsi="Arial" w:cs="Arial"/>
          <w:sz w:val="24"/>
          <w:szCs w:val="24"/>
        </w:rPr>
        <w:t xml:space="preserve"> Destarte, a</w:t>
      </w:r>
      <w:r w:rsidR="006C7C09" w:rsidRPr="006C7C09">
        <w:rPr>
          <w:rFonts w:ascii="Arial" w:hAnsi="Arial" w:cs="Arial"/>
          <w:sz w:val="24"/>
          <w:szCs w:val="24"/>
        </w:rPr>
        <w:t xml:space="preserve"> inteligência artificial quântica é uma </w:t>
      </w:r>
      <w:r w:rsidR="006C7C09" w:rsidRPr="006C7C09">
        <w:rPr>
          <w:rFonts w:ascii="Arial" w:hAnsi="Arial" w:cs="Arial"/>
          <w:sz w:val="24"/>
          <w:szCs w:val="24"/>
        </w:rPr>
        <w:lastRenderedPageBreak/>
        <w:t>realidade que pode transformar o universo da computação. A computação vai muito além dos conceitos convencionais de hardware e software, que misturam teorias de engenharia, eletrônica, matemática e lógica. Existe uma área específica que considera ainda as leis da física para resolver problemas difíceis para as máquinas e software atuais: a computação quântica.</w:t>
      </w:r>
    </w:p>
    <w:p w14:paraId="5B7DEDA2" w14:textId="2C780BEF" w:rsidR="006C7C09" w:rsidRPr="006C7C09" w:rsidRDefault="006C7C09" w:rsidP="006C7C09">
      <w:pPr>
        <w:jc w:val="both"/>
        <w:rPr>
          <w:rFonts w:ascii="Arial" w:hAnsi="Arial" w:cs="Arial"/>
          <w:sz w:val="24"/>
          <w:szCs w:val="24"/>
        </w:rPr>
      </w:pPr>
      <w:r w:rsidRPr="006C7C09">
        <w:rPr>
          <w:rFonts w:ascii="Arial" w:hAnsi="Arial" w:cs="Arial"/>
          <w:sz w:val="24"/>
          <w:szCs w:val="24"/>
        </w:rPr>
        <w:t>Os computadores quânticos não substituem os sistemas tradicionais, embora sejam mais complexos e parecerem mais “poderosos”. Essas máquinas têm funções únicas e permitem lidar com tarefas específicas. Atualmente, empresas como a IBM trabalham para agregar as duas soluções e minimizar o surgimento de prováveis erros.</w:t>
      </w:r>
    </w:p>
    <w:p w14:paraId="09123C2B" w14:textId="77777777" w:rsidR="006C7C09" w:rsidRPr="006C7C09" w:rsidRDefault="006C7C09" w:rsidP="006C7C09">
      <w:pPr>
        <w:jc w:val="both"/>
        <w:rPr>
          <w:rFonts w:ascii="Arial" w:hAnsi="Arial" w:cs="Arial"/>
          <w:sz w:val="24"/>
          <w:szCs w:val="24"/>
        </w:rPr>
      </w:pPr>
      <w:r w:rsidRPr="006C7C09">
        <w:rPr>
          <w:rFonts w:ascii="Arial" w:hAnsi="Arial" w:cs="Arial"/>
          <w:sz w:val="24"/>
          <w:szCs w:val="24"/>
        </w:rPr>
        <w:t>Todavia, ainda se necessita esforços para utilizar a computação quântica na aceleração dos modelos de inteligência artificial.  A computação quântica traz muitos benefícios a inteligência artificial. É nítido o quanto as duas tecnologias estão interligadas, isso não podemos evitar, porque elas são muito importantes para o crescimento da Tecnologia da Informação que está evoluindo cada vez mais.</w:t>
      </w:r>
    </w:p>
    <w:p w14:paraId="7600FAD0" w14:textId="77777777" w:rsidR="0079530F" w:rsidRPr="00EC6622" w:rsidRDefault="0079530F" w:rsidP="0079530F">
      <w:pPr>
        <w:jc w:val="both"/>
        <w:rPr>
          <w:rFonts w:ascii="Arial" w:hAnsi="Arial" w:cs="Arial"/>
          <w:b/>
          <w:sz w:val="24"/>
          <w:szCs w:val="24"/>
        </w:rPr>
      </w:pPr>
      <w:r w:rsidRPr="00EC6622">
        <w:rPr>
          <w:rFonts w:ascii="Arial" w:hAnsi="Arial" w:cs="Arial"/>
          <w:b/>
          <w:sz w:val="24"/>
          <w:szCs w:val="24"/>
        </w:rPr>
        <w:t>Métodos</w:t>
      </w:r>
    </w:p>
    <w:p w14:paraId="15CB79B0" w14:textId="364C8A5E" w:rsidR="0079530F" w:rsidRPr="00EC6622" w:rsidRDefault="0079530F" w:rsidP="00882453">
      <w:pPr>
        <w:jc w:val="both"/>
        <w:rPr>
          <w:rFonts w:ascii="Arial" w:hAnsi="Arial" w:cs="Arial"/>
          <w:sz w:val="24"/>
          <w:szCs w:val="24"/>
        </w:rPr>
      </w:pPr>
      <w:r w:rsidRPr="00EC6622">
        <w:rPr>
          <w:rFonts w:ascii="Arial" w:hAnsi="Arial" w:cs="Arial"/>
          <w:sz w:val="24"/>
          <w:szCs w:val="24"/>
        </w:rPr>
        <w:t xml:space="preserve">O trabalho foi realizado através de pesquisas </w:t>
      </w:r>
      <w:r w:rsidR="000C388E">
        <w:rPr>
          <w:rFonts w:ascii="Arial" w:hAnsi="Arial" w:cs="Arial"/>
          <w:sz w:val="24"/>
          <w:szCs w:val="24"/>
        </w:rPr>
        <w:t>em</w:t>
      </w:r>
      <w:r w:rsidRPr="00EC6622">
        <w:rPr>
          <w:rFonts w:ascii="Arial" w:hAnsi="Arial" w:cs="Arial"/>
          <w:sz w:val="24"/>
          <w:szCs w:val="24"/>
        </w:rPr>
        <w:t xml:space="preserve"> site</w:t>
      </w:r>
      <w:r w:rsidR="00882453" w:rsidRPr="00EC6622">
        <w:rPr>
          <w:rFonts w:ascii="Arial" w:hAnsi="Arial" w:cs="Arial"/>
          <w:sz w:val="24"/>
          <w:szCs w:val="24"/>
        </w:rPr>
        <w:t>s</w:t>
      </w:r>
      <w:r w:rsidRPr="00EC6622">
        <w:rPr>
          <w:rFonts w:ascii="Arial" w:hAnsi="Arial" w:cs="Arial"/>
          <w:sz w:val="24"/>
          <w:szCs w:val="24"/>
        </w:rPr>
        <w:t xml:space="preserve"> </w:t>
      </w:r>
      <w:r w:rsidR="000C388E">
        <w:rPr>
          <w:rFonts w:ascii="Arial" w:hAnsi="Arial" w:cs="Arial"/>
          <w:sz w:val="24"/>
          <w:szCs w:val="24"/>
        </w:rPr>
        <w:t>e artigos científicos</w:t>
      </w:r>
      <w:r w:rsidR="00882453" w:rsidRPr="00EC6622">
        <w:rPr>
          <w:rFonts w:ascii="Arial" w:hAnsi="Arial" w:cs="Arial"/>
          <w:sz w:val="24"/>
          <w:szCs w:val="24"/>
        </w:rPr>
        <w:t xml:space="preserve">. </w:t>
      </w:r>
      <w:r w:rsidR="004E7138">
        <w:rPr>
          <w:rFonts w:ascii="Arial" w:hAnsi="Arial" w:cs="Arial"/>
          <w:sz w:val="24"/>
          <w:szCs w:val="24"/>
        </w:rPr>
        <w:t>Para isso utilizou-se de um protocolo de pesquisa no qual foram definidas inicialmente questões de pesquisas, a partir da qual se definiu palavras chaves que permitiram a formulação de uma string de busca que foi aplicada nos navegadores da internet. Com o retorno da busca aplicou-se critérios de exclusão e inclusão com a leitura inicial dos títulos e resumos dos trabalhos, para depois aplica-los no texto completo;</w:t>
      </w:r>
    </w:p>
    <w:p w14:paraId="3885C399" w14:textId="77777777" w:rsidR="004F4773" w:rsidRPr="00EC6622" w:rsidRDefault="004F4773" w:rsidP="004F4773">
      <w:pPr>
        <w:jc w:val="both"/>
        <w:rPr>
          <w:rFonts w:ascii="Arial" w:hAnsi="Arial" w:cs="Arial"/>
          <w:b/>
          <w:sz w:val="24"/>
          <w:szCs w:val="24"/>
        </w:rPr>
      </w:pPr>
      <w:r w:rsidRPr="00EC6622">
        <w:rPr>
          <w:rFonts w:ascii="Arial" w:hAnsi="Arial" w:cs="Arial"/>
          <w:b/>
          <w:sz w:val="24"/>
          <w:szCs w:val="24"/>
        </w:rPr>
        <w:t>Resultados e Discussões</w:t>
      </w:r>
    </w:p>
    <w:p w14:paraId="0981199B" w14:textId="77777777" w:rsidR="00FF5F90" w:rsidRPr="00FF5F90" w:rsidRDefault="00FF5F90" w:rsidP="00FF5F90">
      <w:pPr>
        <w:rPr>
          <w:rFonts w:ascii="Arial" w:hAnsi="Arial" w:cs="Arial"/>
          <w:sz w:val="24"/>
          <w:szCs w:val="24"/>
        </w:rPr>
      </w:pPr>
      <w:r w:rsidRPr="00FF5F90">
        <w:rPr>
          <w:rFonts w:ascii="Arial" w:hAnsi="Arial" w:cs="Arial"/>
          <w:sz w:val="24"/>
          <w:szCs w:val="24"/>
        </w:rPr>
        <w:t>Apesar da IA tenha recebido muita atenção, a computação quântica emerge como uma tecnologia complementar que pode elevar ainda mais o potencial da IA. A computação quântica não é somente um computador mais rápido; é uma máquina totalmente diferente, inspirado em princípios da física quântica.</w:t>
      </w:r>
    </w:p>
    <w:p w14:paraId="7B467239" w14:textId="38C0058F" w:rsidR="00FF5F90" w:rsidRDefault="00FF5F90" w:rsidP="00FF5F90">
      <w:pPr>
        <w:rPr>
          <w:rFonts w:ascii="Arial" w:hAnsi="Arial" w:cs="Arial"/>
          <w:sz w:val="24"/>
          <w:szCs w:val="24"/>
        </w:rPr>
      </w:pPr>
      <w:r w:rsidRPr="00FF5F90">
        <w:rPr>
          <w:rFonts w:ascii="Arial" w:hAnsi="Arial" w:cs="Arial"/>
          <w:sz w:val="24"/>
          <w:szCs w:val="24"/>
        </w:rPr>
        <w:t>Os computadores quânticos operam com qubits, que, ao contrário dos bits convencionais, podem existir em múltiplos estados simultaneamente, graças ao fenômeno do entrelaçamento quântico. Isso proporciona que computadores quânticos façam cálculos complexos a uma velocidade exponencialmente maior do que os computadores comuns.</w:t>
      </w:r>
    </w:p>
    <w:p w14:paraId="194DFD42" w14:textId="77777777" w:rsidR="00FB7513" w:rsidRPr="00690242" w:rsidRDefault="00FB7513" w:rsidP="00FB7513">
      <w:pPr>
        <w:jc w:val="center"/>
        <w:rPr>
          <w:rFonts w:ascii="Times New Roman" w:hAnsi="Times New Roman" w:cs="Times New Roman"/>
          <w:b/>
          <w:sz w:val="24"/>
          <w:szCs w:val="24"/>
        </w:rPr>
      </w:pPr>
      <w:r w:rsidRPr="00690242">
        <w:rPr>
          <w:rFonts w:ascii="Times New Roman" w:hAnsi="Times New Roman" w:cs="Times New Roman"/>
          <w:b/>
          <w:sz w:val="24"/>
          <w:szCs w:val="24"/>
        </w:rPr>
        <w:t>A Inteligência Artificial Quântica Está Muito Próxima</w:t>
      </w:r>
    </w:p>
    <w:p w14:paraId="5FF98878" w14:textId="365FD8B5" w:rsidR="00FB7513" w:rsidRPr="004E7138" w:rsidRDefault="00FB7513" w:rsidP="00FB7513">
      <w:pPr>
        <w:jc w:val="both"/>
        <w:rPr>
          <w:rFonts w:ascii="Arial" w:hAnsi="Arial" w:cs="Arial"/>
          <w:sz w:val="24"/>
          <w:szCs w:val="24"/>
        </w:rPr>
      </w:pPr>
      <w:r w:rsidRPr="004E7138">
        <w:rPr>
          <w:rFonts w:ascii="Arial" w:hAnsi="Arial" w:cs="Arial"/>
          <w:sz w:val="24"/>
          <w:szCs w:val="24"/>
        </w:rPr>
        <w:t>A computação quântica e a inteligência artificial andam muito perto. É evidente que através de aprendizado profundo</w:t>
      </w:r>
      <w:r w:rsidR="002675B1" w:rsidRPr="004E7138">
        <w:rPr>
          <w:rFonts w:ascii="Arial" w:hAnsi="Arial" w:cs="Arial"/>
          <w:sz w:val="24"/>
          <w:szCs w:val="24"/>
        </w:rPr>
        <w:t>,</w:t>
      </w:r>
      <w:r w:rsidRPr="004E7138">
        <w:rPr>
          <w:rFonts w:ascii="Arial" w:hAnsi="Arial" w:cs="Arial"/>
          <w:sz w:val="24"/>
          <w:szCs w:val="24"/>
        </w:rPr>
        <w:t xml:space="preserve"> método de IA que ensina computadores </w:t>
      </w:r>
      <w:r w:rsidRPr="004E7138">
        <w:rPr>
          <w:rFonts w:ascii="Arial" w:hAnsi="Arial" w:cs="Arial"/>
          <w:sz w:val="24"/>
          <w:szCs w:val="24"/>
        </w:rPr>
        <w:lastRenderedPageBreak/>
        <w:t xml:space="preserve">a processar dados de forma semelhante </w:t>
      </w:r>
      <w:r w:rsidR="002675B1" w:rsidRPr="004E7138">
        <w:rPr>
          <w:rFonts w:ascii="Arial" w:hAnsi="Arial" w:cs="Arial"/>
          <w:sz w:val="24"/>
          <w:szCs w:val="24"/>
        </w:rPr>
        <w:t>ao</w:t>
      </w:r>
      <w:r w:rsidRPr="004E7138">
        <w:rPr>
          <w:rFonts w:ascii="Arial" w:hAnsi="Arial" w:cs="Arial"/>
          <w:sz w:val="24"/>
          <w:szCs w:val="24"/>
        </w:rPr>
        <w:t xml:space="preserve"> cérebro humano, será </w:t>
      </w:r>
      <w:r w:rsidR="00E7412E" w:rsidRPr="004E7138">
        <w:rPr>
          <w:rFonts w:ascii="Arial" w:hAnsi="Arial" w:cs="Arial"/>
          <w:sz w:val="24"/>
          <w:szCs w:val="24"/>
        </w:rPr>
        <w:t>possível compreender</w:t>
      </w:r>
      <w:r w:rsidRPr="004E7138">
        <w:rPr>
          <w:rFonts w:ascii="Arial" w:hAnsi="Arial" w:cs="Arial"/>
          <w:sz w:val="24"/>
          <w:szCs w:val="24"/>
        </w:rPr>
        <w:t xml:space="preserve"> melhor como funciona a mecânica quântica.</w:t>
      </w:r>
    </w:p>
    <w:p w14:paraId="168A4E41" w14:textId="25DBBE2E" w:rsidR="00FB7513" w:rsidRPr="004E7138" w:rsidRDefault="00FB7513" w:rsidP="00FB7513">
      <w:pPr>
        <w:jc w:val="both"/>
        <w:rPr>
          <w:rFonts w:ascii="Arial" w:hAnsi="Arial" w:cs="Arial"/>
          <w:sz w:val="24"/>
          <w:szCs w:val="24"/>
        </w:rPr>
      </w:pPr>
      <w:r w:rsidRPr="004E7138">
        <w:rPr>
          <w:rFonts w:ascii="Arial" w:hAnsi="Arial" w:cs="Arial"/>
          <w:sz w:val="24"/>
          <w:szCs w:val="24"/>
        </w:rPr>
        <w:t>Precipuamente, com mais conhecimento em mecânica quântica, vai ser possível criar computadores com arquitetura e processamento completamente novos, a ponto de superar os tradicionais, por exemplo, em reconhecimento de padrões de dados. Isto é, uma tecnologia incentiva o desenvolvimento da outra de maneira cíclica.</w:t>
      </w:r>
      <w:r w:rsidR="002675B1" w:rsidRPr="004E7138">
        <w:rPr>
          <w:rFonts w:ascii="Arial" w:hAnsi="Arial" w:cs="Arial"/>
          <w:sz w:val="24"/>
          <w:szCs w:val="24"/>
        </w:rPr>
        <w:t xml:space="preserve"> </w:t>
      </w:r>
      <w:r w:rsidRPr="004E7138">
        <w:rPr>
          <w:rFonts w:ascii="Arial" w:hAnsi="Arial" w:cs="Arial"/>
          <w:sz w:val="24"/>
          <w:szCs w:val="24"/>
        </w:rPr>
        <w:t>Então, a Inteligência Artificial Quântica (QAI) usará novos algoritmos projetados pelo quantum com superpoderes gerando modelos de IA muito mais poderosos. À medida que a QAI cresce, é possível esperar melhorias significativas na velocidade, eficiência e precisão da IA. Ela está evoluindo cada vez com o passar do tempo e tende a se expandir.</w:t>
      </w:r>
    </w:p>
    <w:p w14:paraId="52E8E390" w14:textId="77777777" w:rsidR="00FB7513" w:rsidRPr="00690242" w:rsidRDefault="00FB7513" w:rsidP="00FB7513">
      <w:pPr>
        <w:jc w:val="center"/>
        <w:rPr>
          <w:rFonts w:ascii="Times New Roman" w:hAnsi="Times New Roman" w:cs="Times New Roman"/>
          <w:b/>
          <w:sz w:val="24"/>
          <w:szCs w:val="24"/>
        </w:rPr>
      </w:pPr>
      <w:r w:rsidRPr="00690242">
        <w:rPr>
          <w:rFonts w:ascii="Times New Roman" w:hAnsi="Times New Roman" w:cs="Times New Roman"/>
          <w:b/>
          <w:sz w:val="24"/>
          <w:szCs w:val="24"/>
        </w:rPr>
        <w:t>Os Benefícios da Inteligência Artificial Quântica</w:t>
      </w:r>
    </w:p>
    <w:p w14:paraId="1955A583" w14:textId="57372CAF" w:rsidR="002675B1" w:rsidRPr="004E7138" w:rsidRDefault="00FB7513" w:rsidP="002675B1">
      <w:pPr>
        <w:jc w:val="both"/>
        <w:rPr>
          <w:rFonts w:ascii="Arial" w:hAnsi="Arial" w:cs="Arial"/>
          <w:sz w:val="24"/>
          <w:szCs w:val="24"/>
        </w:rPr>
      </w:pPr>
      <w:r w:rsidRPr="004E7138">
        <w:rPr>
          <w:rFonts w:ascii="Arial" w:hAnsi="Arial" w:cs="Arial"/>
          <w:sz w:val="24"/>
          <w:szCs w:val="24"/>
        </w:rPr>
        <w:t>Os benefícios serão colhidos por certos setores, particularmente aqueles com necessidade de otimização. Porém, mais tarde, quando a QAI se tornar mais popular, praticamente todas as empresas precisarão ter uma estratégia para utilizar a tecnologia e isso será indiscutível.</w:t>
      </w:r>
    </w:p>
    <w:p w14:paraId="7C6EFC7A" w14:textId="77777777" w:rsidR="00AD296D" w:rsidRPr="004E7138" w:rsidRDefault="00AD296D" w:rsidP="00AD296D">
      <w:pPr>
        <w:jc w:val="both"/>
        <w:rPr>
          <w:rFonts w:ascii="Arial" w:hAnsi="Arial" w:cs="Arial"/>
          <w:sz w:val="24"/>
          <w:szCs w:val="24"/>
        </w:rPr>
      </w:pPr>
      <w:r w:rsidRPr="004E7138">
        <w:rPr>
          <w:rFonts w:ascii="Arial" w:hAnsi="Arial" w:cs="Arial"/>
          <w:sz w:val="24"/>
          <w:szCs w:val="24"/>
        </w:rPr>
        <w:t xml:space="preserve">As implicações CQ + IA trarão, por exemplo, para o mercado imobiliário recursos computacionais dessa dimensão, computação quântica + IA, vão impactar fortemente todos os mercados, sem exceções. No mercado imobiliário uma das principais consequências será a mudança da forma de busca e indexação dos imóveis. A batalha digital será mais sofisticada e precisará que os operadores tenham mais conhecimentos para estabelecer a relação entre imóveis e clientes. A IA afeta o mercado imobiliário por desempenhar um papel cada vez mais importante. Ela propõe muitas oportunidades e benefícios para agentes imobiliários, compradores, vendedores e investidores. </w:t>
      </w:r>
    </w:p>
    <w:p w14:paraId="7AB57FAE" w14:textId="273E22CD" w:rsidR="00FB7513" w:rsidRPr="004E7138" w:rsidRDefault="00FB7513" w:rsidP="002675B1">
      <w:pPr>
        <w:jc w:val="both"/>
        <w:rPr>
          <w:rFonts w:ascii="Arial" w:hAnsi="Arial" w:cs="Arial"/>
          <w:sz w:val="24"/>
          <w:szCs w:val="24"/>
        </w:rPr>
      </w:pPr>
      <w:r w:rsidRPr="004E7138">
        <w:rPr>
          <w:rFonts w:ascii="Arial" w:hAnsi="Arial" w:cs="Arial"/>
          <w:sz w:val="24"/>
          <w:szCs w:val="24"/>
        </w:rPr>
        <w:t>Em princípio, um exemplo existente é uma parceria entre a IonQ e a Hyundai para pesquisar o uso da QAI no processamento de imagens como placas de trânsito. Por ora, a IA ganha espaço através de ferramentas generativas, como o ChatGPT. Apesar da evolução da tecnologia ser bastante rápida, ainda existem os limites da computação clássica que, futuramente podem ser excluídos pelo desenvolvimento quântico.</w:t>
      </w:r>
    </w:p>
    <w:p w14:paraId="07F0EC1F" w14:textId="3EA087D0" w:rsidR="00EC6622" w:rsidRPr="004E7138" w:rsidRDefault="002675B1" w:rsidP="00664A57">
      <w:pPr>
        <w:jc w:val="both"/>
        <w:rPr>
          <w:rFonts w:ascii="Arial" w:hAnsi="Arial" w:cs="Arial"/>
          <w:sz w:val="24"/>
          <w:szCs w:val="24"/>
        </w:rPr>
      </w:pPr>
      <w:r w:rsidRPr="004E7138">
        <w:rPr>
          <w:rFonts w:ascii="Arial" w:hAnsi="Arial" w:cs="Arial"/>
          <w:sz w:val="24"/>
          <w:szCs w:val="24"/>
        </w:rPr>
        <w:t>O</w:t>
      </w:r>
      <w:r w:rsidR="00FB7513" w:rsidRPr="004E7138">
        <w:rPr>
          <w:rFonts w:ascii="Arial" w:hAnsi="Arial" w:cs="Arial"/>
          <w:sz w:val="24"/>
          <w:szCs w:val="24"/>
        </w:rPr>
        <w:t>s especialistas do setor acreditam que a adoção da computação quântica deve ocorrer de forma geral até o final desta década, tudo pode se transformar nos próximos cinco anos. Independente da IA, a computação quântica prom</w:t>
      </w:r>
      <w:r w:rsidR="00AD296D" w:rsidRPr="004E7138">
        <w:rPr>
          <w:rFonts w:ascii="Arial" w:hAnsi="Arial" w:cs="Arial"/>
          <w:sz w:val="24"/>
          <w:szCs w:val="24"/>
        </w:rPr>
        <w:t>e</w:t>
      </w:r>
      <w:r w:rsidR="00FB7513" w:rsidRPr="004E7138">
        <w:rPr>
          <w:rFonts w:ascii="Arial" w:hAnsi="Arial" w:cs="Arial"/>
          <w:sz w:val="24"/>
          <w:szCs w:val="24"/>
        </w:rPr>
        <w:t>te revolucionar a tecnologia. Juntamente com a inteligência artificial, a inovação pode se tornar um verdadeiro divisor de águas.</w:t>
      </w:r>
    </w:p>
    <w:p w14:paraId="1DBB6BA4" w14:textId="77777777" w:rsidR="00D05DBC" w:rsidRPr="004E7138" w:rsidRDefault="00D05DBC" w:rsidP="004E7138">
      <w:pPr>
        <w:jc w:val="both"/>
        <w:rPr>
          <w:rFonts w:ascii="Arial" w:hAnsi="Arial" w:cs="Arial"/>
          <w:b/>
          <w:sz w:val="24"/>
          <w:szCs w:val="24"/>
        </w:rPr>
      </w:pPr>
      <w:r w:rsidRPr="004E7138">
        <w:rPr>
          <w:rFonts w:ascii="Arial" w:hAnsi="Arial" w:cs="Arial"/>
          <w:b/>
          <w:sz w:val="24"/>
          <w:szCs w:val="24"/>
        </w:rPr>
        <w:t xml:space="preserve">Conclusões </w:t>
      </w:r>
    </w:p>
    <w:p w14:paraId="0118576E" w14:textId="3707DB30" w:rsidR="00B30BB4" w:rsidRPr="004E7138" w:rsidRDefault="00B30BB4" w:rsidP="00B30BB4">
      <w:pPr>
        <w:jc w:val="both"/>
        <w:rPr>
          <w:rFonts w:ascii="Arial" w:hAnsi="Arial" w:cs="Arial"/>
          <w:sz w:val="24"/>
          <w:szCs w:val="24"/>
        </w:rPr>
      </w:pPr>
      <w:r w:rsidRPr="004E7138">
        <w:rPr>
          <w:rFonts w:ascii="Arial" w:hAnsi="Arial" w:cs="Arial"/>
          <w:sz w:val="24"/>
          <w:szCs w:val="24"/>
        </w:rPr>
        <w:t>Este</w:t>
      </w:r>
      <w:r w:rsidR="002662E9" w:rsidRPr="004E7138">
        <w:rPr>
          <w:rFonts w:ascii="Arial" w:hAnsi="Arial" w:cs="Arial"/>
          <w:sz w:val="24"/>
          <w:szCs w:val="24"/>
        </w:rPr>
        <w:t xml:space="preserve"> </w:t>
      </w:r>
      <w:r w:rsidR="00EC6622" w:rsidRPr="004E7138">
        <w:rPr>
          <w:rFonts w:ascii="Arial" w:hAnsi="Arial" w:cs="Arial"/>
          <w:sz w:val="24"/>
          <w:szCs w:val="24"/>
        </w:rPr>
        <w:t>artigo</w:t>
      </w:r>
      <w:r w:rsidR="002662E9" w:rsidRPr="004E7138">
        <w:rPr>
          <w:rFonts w:ascii="Arial" w:hAnsi="Arial" w:cs="Arial"/>
          <w:sz w:val="24"/>
          <w:szCs w:val="24"/>
        </w:rPr>
        <w:t xml:space="preserve"> permite concluir que é possível </w:t>
      </w:r>
      <w:r w:rsidR="00EC6622" w:rsidRPr="004E7138">
        <w:rPr>
          <w:rFonts w:ascii="Arial" w:hAnsi="Arial" w:cs="Arial"/>
          <w:sz w:val="24"/>
          <w:szCs w:val="24"/>
        </w:rPr>
        <w:t xml:space="preserve">e relevante a computação quãntica na inteligência artificial no ambiente dos negócios. Os </w:t>
      </w:r>
      <w:r w:rsidR="002662E9" w:rsidRPr="004E7138">
        <w:rPr>
          <w:rFonts w:ascii="Arial" w:hAnsi="Arial" w:cs="Arial"/>
          <w:sz w:val="24"/>
          <w:szCs w:val="24"/>
        </w:rPr>
        <w:t xml:space="preserve">resultados </w:t>
      </w:r>
      <w:r w:rsidRPr="004E7138">
        <w:rPr>
          <w:rFonts w:ascii="Arial" w:hAnsi="Arial" w:cs="Arial"/>
          <w:sz w:val="24"/>
          <w:szCs w:val="24"/>
        </w:rPr>
        <w:t xml:space="preserve">da pesquisa </w:t>
      </w:r>
      <w:r w:rsidR="002662E9" w:rsidRPr="004E7138">
        <w:rPr>
          <w:rFonts w:ascii="Arial" w:hAnsi="Arial" w:cs="Arial"/>
          <w:sz w:val="24"/>
          <w:szCs w:val="24"/>
        </w:rPr>
        <w:lastRenderedPageBreak/>
        <w:t xml:space="preserve">mostram que </w:t>
      </w:r>
      <w:r w:rsidRPr="004E7138">
        <w:rPr>
          <w:rFonts w:ascii="Arial" w:hAnsi="Arial" w:cs="Arial"/>
          <w:sz w:val="24"/>
          <w:szCs w:val="24"/>
        </w:rPr>
        <w:t>existe um campo promissor para desenvolvimento de pesquisas sobre o uso da computação quântica no contexto da inteligência artificial no ambiente de negócios. É válido ressaltar que em áreas como a inteligência artificial é preciso o uso de outros tipos de computadores e arquiteturas. Por exemplo, em algoritmos de reconhecimento de imagem ou processamento de fala, a execução sequencial e a arquitetura de dos computadores baseados nos princípios de von Neumann (muito eficaz para outras aplicações) se tornam uma limitação para o desempenho desses sistemas.</w:t>
      </w:r>
    </w:p>
    <w:p w14:paraId="082F3E06" w14:textId="7691B8D7" w:rsidR="006408E6" w:rsidRDefault="006408E6" w:rsidP="00664A57">
      <w:pPr>
        <w:jc w:val="both"/>
        <w:rPr>
          <w:rFonts w:ascii="Arial" w:hAnsi="Arial" w:cs="Arial"/>
          <w:b/>
          <w:sz w:val="24"/>
          <w:szCs w:val="24"/>
        </w:rPr>
      </w:pPr>
      <w:r w:rsidRPr="00EC6622">
        <w:rPr>
          <w:rFonts w:ascii="Arial" w:hAnsi="Arial" w:cs="Arial"/>
          <w:b/>
          <w:sz w:val="24"/>
          <w:szCs w:val="24"/>
        </w:rPr>
        <w:t>Referências</w:t>
      </w:r>
    </w:p>
    <w:p w14:paraId="6F48ABAA" w14:textId="1FD66869" w:rsidR="00FB7513" w:rsidRPr="004E7138" w:rsidRDefault="00D501D9" w:rsidP="00D501D9">
      <w:pPr>
        <w:jc w:val="both"/>
        <w:rPr>
          <w:rFonts w:ascii="Arial" w:hAnsi="Arial" w:cs="Arial"/>
          <w:sz w:val="24"/>
          <w:szCs w:val="24"/>
        </w:rPr>
      </w:pPr>
      <w:r w:rsidRPr="00D501D9">
        <w:rPr>
          <w:rFonts w:ascii="Arial" w:hAnsi="Arial" w:cs="Arial"/>
          <w:sz w:val="24"/>
          <w:szCs w:val="24"/>
        </w:rPr>
        <w:t>Ariano Cavalcanti de Paula.</w:t>
      </w:r>
      <w:r>
        <w:rPr>
          <w:rFonts w:ascii="Arial" w:hAnsi="Arial" w:cs="Arial"/>
          <w:sz w:val="24"/>
          <w:szCs w:val="24"/>
        </w:rPr>
        <w:t xml:space="preserve"> </w:t>
      </w:r>
      <w:r w:rsidRPr="00D501D9">
        <w:rPr>
          <w:rFonts w:ascii="Arial" w:hAnsi="Arial" w:cs="Arial"/>
          <w:sz w:val="24"/>
          <w:szCs w:val="24"/>
        </w:rPr>
        <w:t>Computação quânt</w:t>
      </w:r>
      <w:r>
        <w:rPr>
          <w:rFonts w:ascii="Arial" w:hAnsi="Arial" w:cs="Arial"/>
          <w:sz w:val="24"/>
          <w:szCs w:val="24"/>
        </w:rPr>
        <w:t xml:space="preserve">ica e a inteligência artificial. Ariano, 2023. Disponível: </w:t>
      </w:r>
      <w:hyperlink r:id="rId8" w:history="1">
        <w:r w:rsidR="00FB7513" w:rsidRPr="00D501D9">
          <w:rPr>
            <w:rStyle w:val="Hyperlink"/>
            <w:rFonts w:ascii="Arial" w:hAnsi="Arial" w:cs="Arial"/>
            <w:color w:val="auto"/>
            <w:sz w:val="24"/>
            <w:szCs w:val="24"/>
            <w:u w:val="none"/>
          </w:rPr>
          <w:t>https://ariano.com.br/computacao-quantica-e-inteligencia-artificial/</w:t>
        </w:r>
      </w:hyperlink>
      <w:r>
        <w:rPr>
          <w:rStyle w:val="Hyperlink"/>
          <w:rFonts w:ascii="Arial" w:hAnsi="Arial" w:cs="Arial"/>
          <w:color w:val="auto"/>
          <w:sz w:val="24"/>
          <w:szCs w:val="24"/>
          <w:u w:val="none"/>
        </w:rPr>
        <w:t xml:space="preserve">    </w:t>
      </w:r>
      <w:r w:rsidRPr="00D501D9">
        <w:rPr>
          <w:rStyle w:val="Hyperlink"/>
          <w:rFonts w:ascii="Arial" w:hAnsi="Arial" w:cs="Arial"/>
          <w:color w:val="auto"/>
          <w:sz w:val="24"/>
          <w:szCs w:val="24"/>
          <w:u w:val="none"/>
        </w:rPr>
        <w:t>Acesso em: 27</w:t>
      </w:r>
      <w:r>
        <w:rPr>
          <w:rStyle w:val="Hyperlink"/>
          <w:rFonts w:ascii="Arial" w:hAnsi="Arial" w:cs="Arial"/>
          <w:color w:val="auto"/>
          <w:sz w:val="24"/>
          <w:szCs w:val="24"/>
          <w:u w:val="none"/>
        </w:rPr>
        <w:t xml:space="preserve"> </w:t>
      </w:r>
      <w:r w:rsidRPr="00D501D9">
        <w:rPr>
          <w:rStyle w:val="Hyperlink"/>
          <w:rFonts w:ascii="Arial" w:hAnsi="Arial" w:cs="Arial"/>
          <w:color w:val="auto"/>
          <w:sz w:val="24"/>
          <w:szCs w:val="24"/>
          <w:u w:val="none"/>
        </w:rPr>
        <w:t>nov.2024</w:t>
      </w:r>
      <w:r>
        <w:rPr>
          <w:rStyle w:val="Hyperlink"/>
          <w:rFonts w:ascii="Arial" w:hAnsi="Arial" w:cs="Arial"/>
          <w:color w:val="auto"/>
          <w:sz w:val="24"/>
          <w:szCs w:val="24"/>
          <w:u w:val="none"/>
        </w:rPr>
        <w:t>.</w:t>
      </w:r>
    </w:p>
    <w:p w14:paraId="51EE7BE3" w14:textId="6EA82362" w:rsidR="00FB7513" w:rsidRPr="00FA56F7" w:rsidRDefault="009C3974" w:rsidP="00FB7513">
      <w:pPr>
        <w:rPr>
          <w:rStyle w:val="Hyperlink"/>
          <w:color w:val="auto"/>
          <w:u w:val="none"/>
        </w:rPr>
      </w:pPr>
      <w:r w:rsidRPr="009C3974">
        <w:t>Edgar Thiago de Oliveira</w:t>
      </w:r>
      <w:r>
        <w:t xml:space="preserve"> Chagas. </w:t>
      </w:r>
      <w:r w:rsidR="00D501D9">
        <w:t>Inteligência artificial, Computação Quântica, Robótica e Blockchain. Qual a Realidade Destas Tecnologias em Tempos Atuais e F</w:t>
      </w:r>
      <w:r w:rsidR="00D501D9" w:rsidRPr="00D501D9">
        <w:t>uturos?</w:t>
      </w:r>
      <w:r w:rsidR="00D501D9">
        <w:t xml:space="preserve">, </w:t>
      </w:r>
      <w:r w:rsidR="00FA56F7">
        <w:t xml:space="preserve"> Núcleo do Conhecimento, </w:t>
      </w:r>
      <w:r w:rsidR="00D501D9">
        <w:t>2019</w:t>
      </w:r>
      <w:r w:rsidR="00FA56F7">
        <w:t xml:space="preserve">.  Disponível: </w:t>
      </w:r>
      <w:hyperlink r:id="rId9" w:anchor="google_vignette" w:history="1">
        <w:r w:rsidR="00FB7513" w:rsidRPr="00FA56F7">
          <w:rPr>
            <w:rStyle w:val="Hyperlink"/>
            <w:rFonts w:ascii="Arial" w:hAnsi="Arial" w:cs="Arial"/>
            <w:color w:val="000000" w:themeColor="text1"/>
            <w:sz w:val="24"/>
            <w:szCs w:val="24"/>
            <w:u w:val="none"/>
          </w:rPr>
          <w:t>https://www.nucleodoconhecimento.com.br/administracao/inteligencia-artificial#google_vignette</w:t>
        </w:r>
      </w:hyperlink>
      <w:r w:rsidR="00FA56F7">
        <w:rPr>
          <w:rStyle w:val="Hyperlink"/>
          <w:rFonts w:ascii="Arial" w:hAnsi="Arial" w:cs="Arial"/>
          <w:color w:val="000000" w:themeColor="text1"/>
          <w:sz w:val="24"/>
          <w:szCs w:val="24"/>
          <w:u w:val="none"/>
        </w:rPr>
        <w:t>. Acesso em 27. Nov 2024</w:t>
      </w:r>
    </w:p>
    <w:p w14:paraId="63456544" w14:textId="44CA7C5A" w:rsidR="00EC6622" w:rsidRPr="00FA56F7" w:rsidRDefault="00FA56F7" w:rsidP="00D6427E">
      <w:pPr>
        <w:rPr>
          <w:rStyle w:val="Hyperlink"/>
          <w:color w:val="auto"/>
          <w:u w:val="none"/>
        </w:rPr>
      </w:pPr>
      <w:r>
        <w:t>O I</w:t>
      </w:r>
      <w:r w:rsidRPr="00FA56F7">
        <w:t>mpacto da AI Generativa nas Empresas</w:t>
      </w:r>
      <w:r>
        <w:t xml:space="preserve">,  Assespro RJ, 2024. Disponível: </w:t>
      </w:r>
      <w:hyperlink r:id="rId10" w:history="1">
        <w:r w:rsidR="00FB7513" w:rsidRPr="009C3974">
          <w:rPr>
            <w:rStyle w:val="Hyperlink"/>
            <w:rFonts w:ascii="Arial" w:hAnsi="Arial" w:cs="Arial"/>
            <w:color w:val="000000" w:themeColor="text1"/>
            <w:sz w:val="24"/>
            <w:szCs w:val="24"/>
            <w:u w:val="none"/>
          </w:rPr>
          <w:t>https://assespro.rio/noticias/artigos/o-impacto-da-ai-generativa-nas-empresas-186.html</w:t>
        </w:r>
      </w:hyperlink>
      <w:r w:rsidRPr="009C3974">
        <w:rPr>
          <w:rStyle w:val="Hyperlink"/>
          <w:rFonts w:ascii="Arial" w:hAnsi="Arial" w:cs="Arial"/>
          <w:color w:val="000000" w:themeColor="text1"/>
          <w:sz w:val="24"/>
          <w:szCs w:val="24"/>
          <w:u w:val="none"/>
        </w:rPr>
        <w:t>.</w:t>
      </w:r>
      <w:r>
        <w:rPr>
          <w:rStyle w:val="Hyperlink"/>
          <w:rFonts w:ascii="Arial" w:hAnsi="Arial" w:cs="Arial"/>
          <w:color w:val="000000" w:themeColor="text1"/>
          <w:sz w:val="24"/>
          <w:szCs w:val="24"/>
          <w:u w:val="none"/>
        </w:rPr>
        <w:t xml:space="preserve"> Acesso em 27 Nov. 2024</w:t>
      </w:r>
    </w:p>
    <w:p w14:paraId="0CE50230" w14:textId="0D67D7BE" w:rsidR="00EC6622" w:rsidRPr="00D6427E" w:rsidRDefault="00FA56F7" w:rsidP="00D6427E">
      <w:pPr>
        <w:rPr>
          <w:rStyle w:val="Hyperlink"/>
        </w:rPr>
      </w:pPr>
      <w:r w:rsidRPr="00FA56F7">
        <w:t>Os principais benefícios da IA Generativa para as empresas</w:t>
      </w:r>
      <w:r>
        <w:t xml:space="preserve">, linkendin, 2024. Disponível: </w:t>
      </w:r>
      <w:hyperlink r:id="rId11" w:history="1">
        <w:r w:rsidR="00EC6622" w:rsidRPr="00FA56F7">
          <w:rPr>
            <w:rStyle w:val="Hyperlink"/>
            <w:rFonts w:ascii="Arial" w:hAnsi="Arial" w:cs="Arial"/>
            <w:color w:val="000000" w:themeColor="text1"/>
            <w:sz w:val="24"/>
            <w:szCs w:val="24"/>
            <w:u w:val="none"/>
          </w:rPr>
          <w:t>https://www.linkedin.com/pulse/os-principais-benef%C3%ADcios-da-ia-generativa-para-empresas-vh1hf/</w:t>
        </w:r>
      </w:hyperlink>
      <w:r w:rsidR="009C3974">
        <w:rPr>
          <w:rStyle w:val="Hyperlink"/>
          <w:rFonts w:ascii="Arial" w:hAnsi="Arial" w:cs="Arial"/>
          <w:color w:val="000000" w:themeColor="text1"/>
          <w:sz w:val="24"/>
          <w:szCs w:val="24"/>
          <w:u w:val="none"/>
        </w:rPr>
        <w:t xml:space="preserve">. Acesso em 27 Nov 2024. </w:t>
      </w:r>
    </w:p>
    <w:p w14:paraId="2F970854" w14:textId="311331D3" w:rsidR="00FA56F7" w:rsidRPr="009C3974" w:rsidRDefault="00FA56F7" w:rsidP="00D6427E">
      <w:pPr>
        <w:rPr>
          <w:rStyle w:val="Hyperlink"/>
          <w:rFonts w:ascii="Arial" w:hAnsi="Arial" w:cs="Arial"/>
          <w:color w:val="000000" w:themeColor="text1"/>
          <w:sz w:val="24"/>
          <w:szCs w:val="24"/>
          <w:u w:val="none"/>
        </w:rPr>
      </w:pPr>
      <w:r w:rsidRPr="00FA56F7">
        <w:t>Inteligência artificial pode incrementar PIB e ajudar na recuperação pós-pandemia</w:t>
      </w:r>
      <w:r>
        <w:t xml:space="preserve">, Febrabantech, 2020. Disponível: </w:t>
      </w:r>
      <w:hyperlink r:id="rId12" w:history="1">
        <w:r w:rsidR="00BA7831" w:rsidRPr="00FA56F7">
          <w:rPr>
            <w:rStyle w:val="Hyperlink"/>
            <w:rFonts w:ascii="Arial" w:hAnsi="Arial" w:cs="Arial"/>
            <w:color w:val="000000" w:themeColor="text1"/>
            <w:sz w:val="24"/>
            <w:szCs w:val="24"/>
            <w:u w:val="none"/>
          </w:rPr>
          <w:t>https://febrabantech.febraban.org.br/blog/inteligencia-artificial-pode-incrementar-pib-e-ajudar-na-recuperacao-pos-pandemia</w:t>
        </w:r>
      </w:hyperlink>
      <w:r>
        <w:rPr>
          <w:rStyle w:val="Hyperlink"/>
          <w:rFonts w:ascii="Arial" w:hAnsi="Arial" w:cs="Arial"/>
          <w:color w:val="000000" w:themeColor="text1"/>
          <w:sz w:val="24"/>
          <w:szCs w:val="24"/>
          <w:u w:val="none"/>
        </w:rPr>
        <w:t>. Acesso em 27 Nov. 2024.</w:t>
      </w:r>
    </w:p>
    <w:p w14:paraId="09721FE8" w14:textId="5CEE597D" w:rsidR="00BA7831" w:rsidRPr="00FA56F7" w:rsidRDefault="00FA56F7" w:rsidP="00D6427E">
      <w:pPr>
        <w:rPr>
          <w:rStyle w:val="Hyperlink"/>
          <w:color w:val="auto"/>
          <w:u w:val="none"/>
        </w:rPr>
      </w:pPr>
      <w:r>
        <w:t xml:space="preserve">Inteligência artificial e aprendizado de máquina: aumentando a realidade dos negócios do futuro com criatividade e inovação, 2021. Disponível: </w:t>
      </w:r>
      <w:hyperlink r:id="rId13" w:history="1">
        <w:r w:rsidR="00BA7831" w:rsidRPr="00FA56F7">
          <w:rPr>
            <w:rStyle w:val="Hyperlink"/>
            <w:rFonts w:ascii="Arial" w:hAnsi="Arial" w:cs="Arial"/>
            <w:color w:val="000000" w:themeColor="text1"/>
            <w:sz w:val="24"/>
            <w:szCs w:val="24"/>
            <w:u w:val="none"/>
          </w:rPr>
          <w:t>https://www.thoughtworks.com/pt-br/perspectives/edition17-ai-ml/article</w:t>
        </w:r>
      </w:hyperlink>
      <w:r>
        <w:rPr>
          <w:rStyle w:val="Hyperlink"/>
          <w:rFonts w:ascii="Arial" w:hAnsi="Arial" w:cs="Arial"/>
          <w:color w:val="000000" w:themeColor="text1"/>
          <w:sz w:val="24"/>
          <w:szCs w:val="24"/>
          <w:u w:val="none"/>
        </w:rPr>
        <w:t>. Acesso em 27 Nov. 2024.</w:t>
      </w:r>
    </w:p>
    <w:p w14:paraId="46FCAADF" w14:textId="5ED18CAC" w:rsidR="004E7138" w:rsidRDefault="00DC0F6E" w:rsidP="004E7138">
      <w:pPr>
        <w:rPr>
          <w:rStyle w:val="Hyperlink"/>
          <w:rFonts w:ascii="Arial" w:hAnsi="Arial" w:cs="Arial"/>
          <w:color w:val="000000" w:themeColor="text1"/>
          <w:sz w:val="24"/>
          <w:szCs w:val="24"/>
          <w:u w:val="none"/>
        </w:rPr>
      </w:pPr>
      <w:r w:rsidRPr="00DC0F6E">
        <w:t>Computação Quântica e Inteligência Artificial: Como elas podem se complementar?</w:t>
      </w:r>
      <w:r>
        <w:t xml:space="preserve">, Sothis, 2023. Disponível: </w:t>
      </w:r>
      <w:hyperlink r:id="rId14" w:history="1">
        <w:r w:rsidR="004E7138" w:rsidRPr="00DC0F6E">
          <w:rPr>
            <w:rStyle w:val="Hyperlink"/>
            <w:rFonts w:ascii="Arial" w:hAnsi="Arial" w:cs="Arial"/>
            <w:color w:val="000000" w:themeColor="text1"/>
            <w:sz w:val="24"/>
            <w:szCs w:val="24"/>
            <w:u w:val="none"/>
          </w:rPr>
          <w:t>https://sothis.com.br/computacao-quantica-e-inteligencia-artificial-como-elas-podem-se-complementar/</w:t>
        </w:r>
      </w:hyperlink>
      <w:r>
        <w:rPr>
          <w:rStyle w:val="Hyperlink"/>
          <w:rFonts w:ascii="Arial" w:hAnsi="Arial" w:cs="Arial"/>
          <w:color w:val="000000" w:themeColor="text1"/>
          <w:sz w:val="24"/>
          <w:szCs w:val="24"/>
          <w:u w:val="none"/>
        </w:rPr>
        <w:t>. Acesso em 27 Nov. 2024.   x</w:t>
      </w:r>
    </w:p>
    <w:p w14:paraId="14E5F295" w14:textId="4D47602B" w:rsidR="00D6427E" w:rsidRDefault="00DC0F6E" w:rsidP="00D6427E">
      <w:pPr>
        <w:rPr>
          <w:rStyle w:val="Hyperlink"/>
          <w:rFonts w:ascii="Arial" w:hAnsi="Arial" w:cs="Arial"/>
          <w:color w:val="000000" w:themeColor="text1"/>
          <w:sz w:val="24"/>
          <w:szCs w:val="24"/>
          <w:u w:val="none"/>
        </w:rPr>
      </w:pPr>
      <w:r w:rsidRPr="00DC0F6E">
        <w:rPr>
          <w:rStyle w:val="Hyperlink"/>
          <w:rFonts w:ascii="Arial" w:hAnsi="Arial" w:cs="Arial"/>
          <w:color w:val="000000" w:themeColor="text1"/>
          <w:sz w:val="24"/>
          <w:szCs w:val="24"/>
          <w:u w:val="none"/>
        </w:rPr>
        <w:t>IA Generativa: saiba mais sobre o futuro da inteligência artificial e suas aplicações</w:t>
      </w:r>
      <w:r>
        <w:rPr>
          <w:rStyle w:val="Hyperlink"/>
          <w:rFonts w:ascii="Arial" w:hAnsi="Arial" w:cs="Arial"/>
          <w:color w:val="000000" w:themeColor="text1"/>
          <w:sz w:val="24"/>
          <w:szCs w:val="24"/>
          <w:u w:val="none"/>
        </w:rPr>
        <w:t xml:space="preserve">, Sysvision, 2024. Disponível: </w:t>
      </w:r>
      <w:hyperlink r:id="rId15" w:history="1">
        <w:r w:rsidR="00D6427E" w:rsidRPr="00DC0F6E">
          <w:rPr>
            <w:rStyle w:val="Hyperlink"/>
            <w:rFonts w:ascii="Arial" w:hAnsi="Arial" w:cs="Arial"/>
            <w:color w:val="000000" w:themeColor="text1"/>
            <w:sz w:val="24"/>
            <w:szCs w:val="24"/>
            <w:u w:val="none"/>
          </w:rPr>
          <w:t>https://www.sysvision.global/blog/ia-generativa</w:t>
        </w:r>
      </w:hyperlink>
      <w:r>
        <w:rPr>
          <w:rStyle w:val="Hyperlink"/>
          <w:rFonts w:ascii="Arial" w:hAnsi="Arial" w:cs="Arial"/>
          <w:color w:val="000000" w:themeColor="text1"/>
          <w:sz w:val="24"/>
          <w:szCs w:val="24"/>
          <w:u w:val="none"/>
        </w:rPr>
        <w:t>. Acesso em 27. Nov. 2024.</w:t>
      </w:r>
      <w:r w:rsidR="009C3974">
        <w:rPr>
          <w:rStyle w:val="Hyperlink"/>
          <w:rFonts w:ascii="Arial" w:hAnsi="Arial" w:cs="Arial"/>
          <w:color w:val="000000" w:themeColor="text1"/>
          <w:sz w:val="24"/>
          <w:szCs w:val="24"/>
          <w:u w:val="none"/>
        </w:rPr>
        <w:t xml:space="preserve">   </w:t>
      </w:r>
    </w:p>
    <w:p w14:paraId="510F61C2" w14:textId="5A19CB5B" w:rsidR="00D6427E" w:rsidRPr="00DC0F6E" w:rsidRDefault="00DC0F6E" w:rsidP="00D6427E">
      <w:pPr>
        <w:rPr>
          <w:rStyle w:val="Hyperlink"/>
          <w:rFonts w:ascii="Arial" w:hAnsi="Arial" w:cs="Arial"/>
          <w:color w:val="000000" w:themeColor="text1"/>
          <w:sz w:val="24"/>
          <w:szCs w:val="24"/>
          <w:u w:val="none"/>
        </w:rPr>
      </w:pPr>
      <w:r w:rsidRPr="00DC0F6E">
        <w:rPr>
          <w:rStyle w:val="Hyperlink"/>
          <w:rFonts w:ascii="Arial" w:hAnsi="Arial" w:cs="Arial"/>
          <w:color w:val="000000" w:themeColor="text1"/>
          <w:sz w:val="24"/>
          <w:szCs w:val="24"/>
          <w:u w:val="none"/>
        </w:rPr>
        <w:lastRenderedPageBreak/>
        <w:t>Impactos da IA generativa nas empresas</w:t>
      </w:r>
      <w:r>
        <w:rPr>
          <w:rStyle w:val="Hyperlink"/>
          <w:rFonts w:ascii="Arial" w:hAnsi="Arial" w:cs="Arial"/>
          <w:color w:val="000000" w:themeColor="text1"/>
          <w:sz w:val="24"/>
          <w:szCs w:val="24"/>
          <w:u w:val="none"/>
        </w:rPr>
        <w:t xml:space="preserve">, Santo Digital, 2024. Disponível: </w:t>
      </w:r>
      <w:hyperlink r:id="rId16" w:history="1">
        <w:r w:rsidR="00D6427E" w:rsidRPr="00DC0F6E">
          <w:rPr>
            <w:rStyle w:val="Hyperlink"/>
            <w:rFonts w:ascii="Arial" w:hAnsi="Arial" w:cs="Arial"/>
            <w:color w:val="000000" w:themeColor="text1"/>
            <w:sz w:val="24"/>
            <w:szCs w:val="24"/>
            <w:u w:val="none"/>
          </w:rPr>
          <w:t>https://santodigital.com.br/ia-generativa/</w:t>
        </w:r>
      </w:hyperlink>
      <w:r w:rsidR="009C3974">
        <w:rPr>
          <w:rStyle w:val="Hyperlink"/>
          <w:rFonts w:ascii="Arial" w:hAnsi="Arial" w:cs="Arial"/>
          <w:color w:val="000000" w:themeColor="text1"/>
          <w:sz w:val="24"/>
          <w:szCs w:val="24"/>
          <w:u w:val="none"/>
        </w:rPr>
        <w:t xml:space="preserve">. Acesso em 27 Nov. 2024.  </w:t>
      </w:r>
    </w:p>
    <w:p w14:paraId="56263B13" w14:textId="40E88314" w:rsidR="00D6427E" w:rsidRPr="00DC0F6E" w:rsidRDefault="00055E09" w:rsidP="00D6427E">
      <w:pPr>
        <w:rPr>
          <w:rStyle w:val="Hyperlink"/>
          <w:rFonts w:ascii="Arial" w:hAnsi="Arial" w:cs="Arial"/>
          <w:color w:val="000000" w:themeColor="text1"/>
          <w:sz w:val="24"/>
          <w:szCs w:val="24"/>
          <w:u w:val="none"/>
        </w:rPr>
      </w:pPr>
      <w:r w:rsidRPr="00055E09">
        <w:rPr>
          <w:rStyle w:val="Hyperlink"/>
          <w:rFonts w:ascii="Arial" w:hAnsi="Arial" w:cs="Arial"/>
          <w:color w:val="000000" w:themeColor="text1"/>
          <w:sz w:val="24"/>
          <w:szCs w:val="24"/>
          <w:u w:val="none"/>
        </w:rPr>
        <w:t>Rory Cellan-Jones</w:t>
      </w:r>
      <w:r>
        <w:rPr>
          <w:rStyle w:val="Hyperlink"/>
          <w:rFonts w:ascii="Arial" w:hAnsi="Arial" w:cs="Arial"/>
          <w:color w:val="000000" w:themeColor="text1"/>
          <w:sz w:val="24"/>
          <w:szCs w:val="24"/>
          <w:u w:val="none"/>
        </w:rPr>
        <w:t xml:space="preserve">. </w:t>
      </w:r>
      <w:r w:rsidR="00DC0F6E" w:rsidRPr="00DC0F6E">
        <w:rPr>
          <w:rStyle w:val="Hyperlink"/>
          <w:rFonts w:ascii="Arial" w:hAnsi="Arial" w:cs="Arial"/>
          <w:color w:val="000000" w:themeColor="text1"/>
          <w:sz w:val="24"/>
          <w:szCs w:val="24"/>
          <w:u w:val="none"/>
        </w:rPr>
        <w:t>Stephen Hawking: Inteligência artificial pode destruir a humanidade</w:t>
      </w:r>
      <w:r w:rsidR="00DC0F6E">
        <w:rPr>
          <w:rStyle w:val="Hyperlink"/>
          <w:rFonts w:ascii="Arial" w:hAnsi="Arial" w:cs="Arial"/>
          <w:color w:val="000000" w:themeColor="text1"/>
          <w:sz w:val="24"/>
          <w:szCs w:val="24"/>
          <w:u w:val="none"/>
        </w:rPr>
        <w:t>, 2014. Disponível:</w:t>
      </w:r>
      <w:r w:rsidR="00D6427E" w:rsidRPr="00DC0F6E">
        <w:rPr>
          <w:rStyle w:val="Hyperlink"/>
          <w:rFonts w:ascii="Arial" w:hAnsi="Arial" w:cs="Arial"/>
          <w:color w:val="000000" w:themeColor="text1"/>
          <w:sz w:val="24"/>
          <w:szCs w:val="24"/>
          <w:u w:val="none"/>
        </w:rPr>
        <w:t>https://www.bbc.com/portuguese/noticias/2014/12/141202_hawking_inteligencia_pai</w:t>
      </w:r>
      <w:r w:rsidR="00DC0F6E">
        <w:rPr>
          <w:rStyle w:val="Hyperlink"/>
          <w:rFonts w:ascii="Arial" w:hAnsi="Arial" w:cs="Arial"/>
          <w:color w:val="000000" w:themeColor="text1"/>
          <w:sz w:val="24"/>
          <w:szCs w:val="24"/>
          <w:u w:val="none"/>
        </w:rPr>
        <w:t xml:space="preserve">. Acesso em 27 Nov. 2024. </w:t>
      </w:r>
    </w:p>
    <w:p w14:paraId="466CEC51" w14:textId="15885A40" w:rsidR="00D6427E" w:rsidRPr="00055E09" w:rsidRDefault="00055E09" w:rsidP="00D6427E">
      <w:pPr>
        <w:rPr>
          <w:rStyle w:val="Hyperlink"/>
          <w:color w:val="auto"/>
          <w:u w:val="none"/>
        </w:rPr>
      </w:pPr>
      <w:r w:rsidRPr="00055E09">
        <w:t>Eduardo de Rezende Francisco e Gustavo Mirapalheta</w:t>
      </w:r>
      <w:r>
        <w:t xml:space="preserve">. </w:t>
      </w:r>
      <w:r w:rsidRPr="00055E09">
        <w:t>Pesquisa revela que computação quântica pode ser a próxima revolução na transformação digital</w:t>
      </w:r>
      <w:r>
        <w:t>, Portal FGV, 2024. Disponíve</w:t>
      </w:r>
      <w:r w:rsidRPr="00055E09">
        <w:rPr>
          <w:color w:val="000000" w:themeColor="text1"/>
        </w:rPr>
        <w:t xml:space="preserve">l:  </w:t>
      </w:r>
      <w:hyperlink r:id="rId17" w:history="1">
        <w:r w:rsidR="00D6427E" w:rsidRPr="00055E09">
          <w:rPr>
            <w:rStyle w:val="Hyperlink"/>
            <w:rFonts w:ascii="Arial" w:hAnsi="Arial" w:cs="Arial"/>
            <w:color w:val="000000" w:themeColor="text1"/>
            <w:sz w:val="24"/>
            <w:szCs w:val="24"/>
            <w:u w:val="none"/>
          </w:rPr>
          <w:t>https://portal.fgv.br/noticias/pesquisa-revela-computacao-quantica-pode-ser-proxima-revolucao-transformacao-digital</w:t>
        </w:r>
      </w:hyperlink>
      <w:r>
        <w:rPr>
          <w:rStyle w:val="Hyperlink"/>
          <w:rFonts w:ascii="Arial" w:hAnsi="Arial" w:cs="Arial"/>
          <w:color w:val="000000" w:themeColor="text1"/>
          <w:sz w:val="24"/>
          <w:szCs w:val="24"/>
          <w:u w:val="none"/>
        </w:rPr>
        <w:t>. Acesso em 27 Nov. 2024.</w:t>
      </w:r>
    </w:p>
    <w:p w14:paraId="0F04A3F3" w14:textId="77777777" w:rsidR="00FB7513" w:rsidRPr="00D6427E" w:rsidRDefault="00FB7513" w:rsidP="00D6427E">
      <w:pPr>
        <w:rPr>
          <w:rStyle w:val="Hyperlink"/>
        </w:rPr>
      </w:pPr>
    </w:p>
    <w:p w14:paraId="0CB9699D" w14:textId="77777777" w:rsidR="00BA7831" w:rsidRPr="00D6427E" w:rsidRDefault="00BA7831" w:rsidP="00D6427E">
      <w:pPr>
        <w:rPr>
          <w:rStyle w:val="Hyperlink"/>
        </w:rPr>
      </w:pPr>
    </w:p>
    <w:p w14:paraId="2367354D" w14:textId="77777777" w:rsidR="00BA7831" w:rsidRPr="00D6427E" w:rsidRDefault="00BA7831" w:rsidP="00D6427E">
      <w:pPr>
        <w:rPr>
          <w:rStyle w:val="Hyperlink"/>
        </w:rPr>
      </w:pPr>
    </w:p>
    <w:p w14:paraId="105B7B23" w14:textId="77777777" w:rsidR="00774CC7" w:rsidRPr="00D6427E" w:rsidRDefault="00774CC7" w:rsidP="006408E6">
      <w:pPr>
        <w:rPr>
          <w:rStyle w:val="Hyperlink"/>
        </w:rPr>
      </w:pPr>
    </w:p>
    <w:p w14:paraId="208FB75F" w14:textId="77777777" w:rsidR="006408E6" w:rsidRPr="00D6427E" w:rsidRDefault="006408E6" w:rsidP="006408E6">
      <w:pPr>
        <w:rPr>
          <w:rStyle w:val="Hyperlink"/>
          <w:rFonts w:ascii="Arial" w:hAnsi="Arial" w:cs="Arial"/>
        </w:rPr>
      </w:pPr>
    </w:p>
    <w:sectPr w:rsidR="006408E6" w:rsidRPr="00D642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AEA"/>
    <w:rsid w:val="00013457"/>
    <w:rsid w:val="00030BB2"/>
    <w:rsid w:val="00055E09"/>
    <w:rsid w:val="000C388E"/>
    <w:rsid w:val="000D4BDA"/>
    <w:rsid w:val="00134156"/>
    <w:rsid w:val="001542D8"/>
    <w:rsid w:val="00205656"/>
    <w:rsid w:val="002662E9"/>
    <w:rsid w:val="002675B1"/>
    <w:rsid w:val="003C364F"/>
    <w:rsid w:val="00440D1C"/>
    <w:rsid w:val="004529CA"/>
    <w:rsid w:val="004B5729"/>
    <w:rsid w:val="004E7138"/>
    <w:rsid w:val="004F4773"/>
    <w:rsid w:val="00581BEF"/>
    <w:rsid w:val="006408E6"/>
    <w:rsid w:val="00664A57"/>
    <w:rsid w:val="006C7C09"/>
    <w:rsid w:val="00774CC7"/>
    <w:rsid w:val="0079530F"/>
    <w:rsid w:val="00880BEE"/>
    <w:rsid w:val="00882453"/>
    <w:rsid w:val="008A3A38"/>
    <w:rsid w:val="008F115B"/>
    <w:rsid w:val="00903AEA"/>
    <w:rsid w:val="009C3974"/>
    <w:rsid w:val="00AB6222"/>
    <w:rsid w:val="00AD296D"/>
    <w:rsid w:val="00B014D3"/>
    <w:rsid w:val="00B07223"/>
    <w:rsid w:val="00B30BB4"/>
    <w:rsid w:val="00B86E32"/>
    <w:rsid w:val="00BA7831"/>
    <w:rsid w:val="00BF71E6"/>
    <w:rsid w:val="00D05DBC"/>
    <w:rsid w:val="00D501D9"/>
    <w:rsid w:val="00D6427E"/>
    <w:rsid w:val="00DC0F6E"/>
    <w:rsid w:val="00DC44AD"/>
    <w:rsid w:val="00E5449E"/>
    <w:rsid w:val="00E71D28"/>
    <w:rsid w:val="00E7412E"/>
    <w:rsid w:val="00E7452B"/>
    <w:rsid w:val="00EC6622"/>
    <w:rsid w:val="00ED5040"/>
    <w:rsid w:val="00FA56F7"/>
    <w:rsid w:val="00FB7513"/>
    <w:rsid w:val="00FF5F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27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0BEE"/>
    <w:rPr>
      <w:color w:val="0000FF" w:themeColor="hyperlink"/>
      <w:u w:val="single"/>
    </w:rPr>
  </w:style>
  <w:style w:type="character" w:customStyle="1" w:styleId="MenoPendente1">
    <w:name w:val="Menção Pendente1"/>
    <w:basedOn w:val="DefaultParagraphFont"/>
    <w:uiPriority w:val="99"/>
    <w:semiHidden/>
    <w:unhideWhenUsed/>
    <w:rsid w:val="00B86E32"/>
    <w:rPr>
      <w:color w:val="605E5C"/>
      <w:shd w:val="clear" w:color="auto" w:fill="E1DFDD"/>
    </w:rPr>
  </w:style>
  <w:style w:type="character" w:styleId="CommentReference">
    <w:name w:val="annotation reference"/>
    <w:basedOn w:val="DefaultParagraphFont"/>
    <w:uiPriority w:val="99"/>
    <w:semiHidden/>
    <w:unhideWhenUsed/>
    <w:rsid w:val="00B86E32"/>
    <w:rPr>
      <w:sz w:val="16"/>
      <w:szCs w:val="16"/>
    </w:rPr>
  </w:style>
  <w:style w:type="paragraph" w:styleId="CommentText">
    <w:name w:val="annotation text"/>
    <w:basedOn w:val="Normal"/>
    <w:link w:val="CommentTextChar"/>
    <w:uiPriority w:val="99"/>
    <w:unhideWhenUsed/>
    <w:rsid w:val="00B86E32"/>
    <w:pPr>
      <w:spacing w:line="240" w:lineRule="auto"/>
    </w:pPr>
    <w:rPr>
      <w:sz w:val="20"/>
      <w:szCs w:val="20"/>
    </w:rPr>
  </w:style>
  <w:style w:type="character" w:customStyle="1" w:styleId="CommentTextChar">
    <w:name w:val="Comment Text Char"/>
    <w:basedOn w:val="DefaultParagraphFont"/>
    <w:link w:val="CommentText"/>
    <w:uiPriority w:val="99"/>
    <w:rsid w:val="00B86E32"/>
    <w:rPr>
      <w:sz w:val="20"/>
      <w:szCs w:val="20"/>
    </w:rPr>
  </w:style>
  <w:style w:type="paragraph" w:styleId="CommentSubject">
    <w:name w:val="annotation subject"/>
    <w:basedOn w:val="CommentText"/>
    <w:next w:val="CommentText"/>
    <w:link w:val="CommentSubjectChar"/>
    <w:uiPriority w:val="99"/>
    <w:semiHidden/>
    <w:unhideWhenUsed/>
    <w:rsid w:val="00B86E32"/>
    <w:rPr>
      <w:b/>
      <w:bCs/>
    </w:rPr>
  </w:style>
  <w:style w:type="character" w:customStyle="1" w:styleId="CommentSubjectChar">
    <w:name w:val="Comment Subject Char"/>
    <w:basedOn w:val="CommentTextChar"/>
    <w:link w:val="CommentSubject"/>
    <w:uiPriority w:val="99"/>
    <w:semiHidden/>
    <w:rsid w:val="00B86E32"/>
    <w:rPr>
      <w:b/>
      <w:bCs/>
      <w:sz w:val="20"/>
      <w:szCs w:val="20"/>
    </w:rPr>
  </w:style>
  <w:style w:type="paragraph" w:styleId="BalloonText">
    <w:name w:val="Balloon Text"/>
    <w:basedOn w:val="Normal"/>
    <w:link w:val="BalloonTextChar"/>
    <w:uiPriority w:val="99"/>
    <w:semiHidden/>
    <w:unhideWhenUsed/>
    <w:rsid w:val="00B86E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E32"/>
    <w:rPr>
      <w:rFonts w:ascii="Segoe UI" w:hAnsi="Segoe UI" w:cs="Segoe UI"/>
      <w:sz w:val="18"/>
      <w:szCs w:val="18"/>
    </w:rPr>
  </w:style>
  <w:style w:type="paragraph" w:customStyle="1" w:styleId="Default">
    <w:name w:val="Default"/>
    <w:rsid w:val="00B86E32"/>
    <w:pPr>
      <w:autoSpaceDE w:val="0"/>
      <w:autoSpaceDN w:val="0"/>
      <w:adjustRightInd w:val="0"/>
      <w:spacing w:after="0" w:line="240" w:lineRule="auto"/>
    </w:pPr>
    <w:rPr>
      <w:rFonts w:ascii="Calibri" w:hAnsi="Calibri" w:cs="Calibri"/>
      <w:color w:val="000000"/>
      <w:sz w:val="24"/>
      <w:szCs w:val="24"/>
    </w:rPr>
  </w:style>
  <w:style w:type="character" w:customStyle="1" w:styleId="UnresolvedMention">
    <w:name w:val="Unresolved Mention"/>
    <w:basedOn w:val="DefaultParagraphFont"/>
    <w:uiPriority w:val="99"/>
    <w:semiHidden/>
    <w:unhideWhenUsed/>
    <w:rsid w:val="00FB751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0BEE"/>
    <w:rPr>
      <w:color w:val="0000FF" w:themeColor="hyperlink"/>
      <w:u w:val="single"/>
    </w:rPr>
  </w:style>
  <w:style w:type="character" w:customStyle="1" w:styleId="MenoPendente1">
    <w:name w:val="Menção Pendente1"/>
    <w:basedOn w:val="DefaultParagraphFont"/>
    <w:uiPriority w:val="99"/>
    <w:semiHidden/>
    <w:unhideWhenUsed/>
    <w:rsid w:val="00B86E32"/>
    <w:rPr>
      <w:color w:val="605E5C"/>
      <w:shd w:val="clear" w:color="auto" w:fill="E1DFDD"/>
    </w:rPr>
  </w:style>
  <w:style w:type="character" w:styleId="CommentReference">
    <w:name w:val="annotation reference"/>
    <w:basedOn w:val="DefaultParagraphFont"/>
    <w:uiPriority w:val="99"/>
    <w:semiHidden/>
    <w:unhideWhenUsed/>
    <w:rsid w:val="00B86E32"/>
    <w:rPr>
      <w:sz w:val="16"/>
      <w:szCs w:val="16"/>
    </w:rPr>
  </w:style>
  <w:style w:type="paragraph" w:styleId="CommentText">
    <w:name w:val="annotation text"/>
    <w:basedOn w:val="Normal"/>
    <w:link w:val="CommentTextChar"/>
    <w:uiPriority w:val="99"/>
    <w:unhideWhenUsed/>
    <w:rsid w:val="00B86E32"/>
    <w:pPr>
      <w:spacing w:line="240" w:lineRule="auto"/>
    </w:pPr>
    <w:rPr>
      <w:sz w:val="20"/>
      <w:szCs w:val="20"/>
    </w:rPr>
  </w:style>
  <w:style w:type="character" w:customStyle="1" w:styleId="CommentTextChar">
    <w:name w:val="Comment Text Char"/>
    <w:basedOn w:val="DefaultParagraphFont"/>
    <w:link w:val="CommentText"/>
    <w:uiPriority w:val="99"/>
    <w:rsid w:val="00B86E32"/>
    <w:rPr>
      <w:sz w:val="20"/>
      <w:szCs w:val="20"/>
    </w:rPr>
  </w:style>
  <w:style w:type="paragraph" w:styleId="CommentSubject">
    <w:name w:val="annotation subject"/>
    <w:basedOn w:val="CommentText"/>
    <w:next w:val="CommentText"/>
    <w:link w:val="CommentSubjectChar"/>
    <w:uiPriority w:val="99"/>
    <w:semiHidden/>
    <w:unhideWhenUsed/>
    <w:rsid w:val="00B86E32"/>
    <w:rPr>
      <w:b/>
      <w:bCs/>
    </w:rPr>
  </w:style>
  <w:style w:type="character" w:customStyle="1" w:styleId="CommentSubjectChar">
    <w:name w:val="Comment Subject Char"/>
    <w:basedOn w:val="CommentTextChar"/>
    <w:link w:val="CommentSubject"/>
    <w:uiPriority w:val="99"/>
    <w:semiHidden/>
    <w:rsid w:val="00B86E32"/>
    <w:rPr>
      <w:b/>
      <w:bCs/>
      <w:sz w:val="20"/>
      <w:szCs w:val="20"/>
    </w:rPr>
  </w:style>
  <w:style w:type="paragraph" w:styleId="BalloonText">
    <w:name w:val="Balloon Text"/>
    <w:basedOn w:val="Normal"/>
    <w:link w:val="BalloonTextChar"/>
    <w:uiPriority w:val="99"/>
    <w:semiHidden/>
    <w:unhideWhenUsed/>
    <w:rsid w:val="00B86E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E32"/>
    <w:rPr>
      <w:rFonts w:ascii="Segoe UI" w:hAnsi="Segoe UI" w:cs="Segoe UI"/>
      <w:sz w:val="18"/>
      <w:szCs w:val="18"/>
    </w:rPr>
  </w:style>
  <w:style w:type="paragraph" w:customStyle="1" w:styleId="Default">
    <w:name w:val="Default"/>
    <w:rsid w:val="00B86E32"/>
    <w:pPr>
      <w:autoSpaceDE w:val="0"/>
      <w:autoSpaceDN w:val="0"/>
      <w:adjustRightInd w:val="0"/>
      <w:spacing w:after="0" w:line="240" w:lineRule="auto"/>
    </w:pPr>
    <w:rPr>
      <w:rFonts w:ascii="Calibri" w:hAnsi="Calibri" w:cs="Calibri"/>
      <w:color w:val="000000"/>
      <w:sz w:val="24"/>
      <w:szCs w:val="24"/>
    </w:rPr>
  </w:style>
  <w:style w:type="character" w:customStyle="1" w:styleId="UnresolvedMention">
    <w:name w:val="Unresolved Mention"/>
    <w:basedOn w:val="DefaultParagraphFont"/>
    <w:uiPriority w:val="99"/>
    <w:semiHidden/>
    <w:unhideWhenUsed/>
    <w:rsid w:val="00FB7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iano.com.br/computacao-quantica-e-inteligencia-artificial/" TargetMode="External"/><Relationship Id="rId13" Type="http://schemas.openxmlformats.org/officeDocument/2006/relationships/hyperlink" Target="https://www.thoughtworks.com/pt-br/perspectives/edition17-ai-ml/article"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aetano.paulo@animaeducacao.com.br" TargetMode="External"/><Relationship Id="rId12" Type="http://schemas.openxmlformats.org/officeDocument/2006/relationships/hyperlink" Target="https://febrabantech.febraban.org.br/blog/inteligencia-artificial-pode-incrementar-pib-e-ajudar-na-recuperacao-pos-pandemia" TargetMode="External"/><Relationship Id="rId17" Type="http://schemas.openxmlformats.org/officeDocument/2006/relationships/hyperlink" Target="https://portal.fgv.br/noticias/pesquisa-revela-computacao-quantica-pode-ser-proxima-revolucao-transformacao-digital" TargetMode="External"/><Relationship Id="rId2" Type="http://schemas.openxmlformats.org/officeDocument/2006/relationships/styles" Target="styles.xml"/><Relationship Id="rId16" Type="http://schemas.openxmlformats.org/officeDocument/2006/relationships/hyperlink" Target="https://santodigital.com.br/ia-generativa/" TargetMode="External"/><Relationship Id="rId1" Type="http://schemas.openxmlformats.org/officeDocument/2006/relationships/customXml" Target="../customXml/item1.xml"/><Relationship Id="rId6" Type="http://schemas.openxmlformats.org/officeDocument/2006/relationships/hyperlink" Target="mailto:ingridsantana166@gmail.com" TargetMode="External"/><Relationship Id="rId11" Type="http://schemas.openxmlformats.org/officeDocument/2006/relationships/hyperlink" Target="https://www.linkedin.com/pulse/os-principais-benef%C3%ADcios-da-ia-generativa-para-empresas-vh1hf/" TargetMode="External"/><Relationship Id="rId5" Type="http://schemas.openxmlformats.org/officeDocument/2006/relationships/webSettings" Target="webSettings.xml"/><Relationship Id="rId15" Type="http://schemas.openxmlformats.org/officeDocument/2006/relationships/hyperlink" Target="https://www.sysvision.global/blog/ia-generativa" TargetMode="External"/><Relationship Id="rId10" Type="http://schemas.openxmlformats.org/officeDocument/2006/relationships/hyperlink" Target="https://assespro.rio/noticias/artigos/o-impacto-da-ai-generativa-nas-empresas-186.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ucleodoconhecimento.com.br/administracao/inteligencia-artificial" TargetMode="External"/><Relationship Id="rId14" Type="http://schemas.openxmlformats.org/officeDocument/2006/relationships/hyperlink" Target="https://sothis.com.br/computacao-quantica-e-inteligencia-artificial-como-elas-podem-se-complement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1E50F-2FE1-44BA-9B30-6AB8FE64B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1840</Words>
  <Characters>9938</Characters>
  <Application>Microsoft Office Word</Application>
  <DocSecurity>0</DocSecurity>
  <Lines>82</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home</Company>
  <LinksUpToDate>false</LinksUpToDate>
  <CharactersWithSpaces>11755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Santana</dc:creator>
  <cp:lastModifiedBy>Ingrid Santana</cp:lastModifiedBy>
  <cp:revision>2</cp:revision>
  <dcterms:created xsi:type="dcterms:W3CDTF">2024-11-27T21:00:00Z</dcterms:created>
  <dcterms:modified xsi:type="dcterms:W3CDTF">2024-11-27T21:00:00Z</dcterms:modified>
</cp:coreProperties>
</file>