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3C2A" w14:textId="56C8E927" w:rsidR="005575F9" w:rsidRPr="00FD535B" w:rsidRDefault="005575F9" w:rsidP="00E3197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535B">
        <w:rPr>
          <w:rFonts w:ascii="Arial" w:hAnsi="Arial" w:cs="Arial"/>
          <w:b/>
          <w:bCs/>
          <w:sz w:val="24"/>
          <w:szCs w:val="24"/>
        </w:rPr>
        <w:t>SUSTENTABILIDADE NA HOSPITALIDADE: UM ESTUDO SOBRE HOTÉIS SUSTENTÁVEIS</w:t>
      </w:r>
    </w:p>
    <w:p w14:paraId="09D90D6E" w14:textId="18042ACF" w:rsidR="005575F9" w:rsidRPr="00DF036A" w:rsidRDefault="00911613" w:rsidP="000A2BEE">
      <w:pPr>
        <w:jc w:val="center"/>
        <w:rPr>
          <w:rFonts w:ascii="Arial" w:hAnsi="Arial" w:cs="Arial"/>
          <w:sz w:val="24"/>
          <w:szCs w:val="24"/>
        </w:rPr>
      </w:pPr>
      <w:r w:rsidRPr="00DF036A">
        <w:rPr>
          <w:rFonts w:ascii="Arial" w:hAnsi="Arial" w:cs="Arial"/>
          <w:sz w:val="24"/>
          <w:szCs w:val="24"/>
        </w:rPr>
        <w:t>Alexandre Laurindo Fernandes</w:t>
      </w:r>
      <w:r w:rsidR="000A2BEE" w:rsidRPr="00DF036A">
        <w:rPr>
          <w:rFonts w:ascii="Arial" w:hAnsi="Arial" w:cs="Arial"/>
          <w:sz w:val="24"/>
          <w:szCs w:val="24"/>
        </w:rPr>
        <w:t>; Dr. Rodrigo Cunha Silva</w:t>
      </w:r>
      <w:r w:rsidR="006246B3">
        <w:rPr>
          <w:rFonts w:ascii="Arial" w:hAnsi="Arial" w:cs="Arial"/>
          <w:sz w:val="24"/>
          <w:szCs w:val="24"/>
        </w:rPr>
        <w:t xml:space="preserve"> (orientador), rodrigo.c.silva@</w:t>
      </w:r>
      <w:r w:rsidR="005E705C">
        <w:rPr>
          <w:rFonts w:ascii="Arial" w:hAnsi="Arial" w:cs="Arial"/>
          <w:sz w:val="24"/>
          <w:szCs w:val="24"/>
        </w:rPr>
        <w:t>ulife</w:t>
      </w:r>
      <w:r w:rsidR="006246B3">
        <w:rPr>
          <w:rFonts w:ascii="Arial" w:hAnsi="Arial" w:cs="Arial"/>
          <w:sz w:val="24"/>
          <w:szCs w:val="24"/>
        </w:rPr>
        <w:t>.com.br</w:t>
      </w:r>
    </w:p>
    <w:p w14:paraId="7967C351" w14:textId="181AFDC7" w:rsidR="005575F9" w:rsidRPr="007D2844" w:rsidRDefault="005575F9" w:rsidP="00BF1A6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D2844">
        <w:rPr>
          <w:rFonts w:ascii="Arial" w:hAnsi="Arial" w:cs="Arial"/>
          <w:b/>
          <w:bCs/>
          <w:sz w:val="24"/>
          <w:szCs w:val="24"/>
        </w:rPr>
        <w:t>R</w:t>
      </w:r>
      <w:r w:rsidR="00E96224" w:rsidRPr="007D2844">
        <w:rPr>
          <w:rFonts w:ascii="Arial" w:hAnsi="Arial" w:cs="Arial"/>
          <w:b/>
          <w:bCs/>
          <w:sz w:val="24"/>
          <w:szCs w:val="24"/>
        </w:rPr>
        <w:t>ESUMO</w:t>
      </w:r>
    </w:p>
    <w:p w14:paraId="1EFB09B8" w14:textId="06C678AA" w:rsidR="005575F9" w:rsidRPr="007D2844" w:rsidRDefault="005575F9" w:rsidP="007D284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2844">
        <w:rPr>
          <w:rFonts w:ascii="Arial" w:hAnsi="Arial" w:cs="Arial"/>
          <w:color w:val="000000"/>
          <w:sz w:val="24"/>
          <w:szCs w:val="24"/>
        </w:rPr>
        <w:t xml:space="preserve">A preocupação com o meio ambiente foi o ponto de partida deste trabalho, que tem como objetivo analisar, sob a ótica dos clientes, os impactos da adoção de práticas de sustentabilidade nas redes hoteleiras. Considerando que a indústria hoteleira possui um impacto ambiental e social significativo, devido ao elevado consumo de energia, à grande geração de resíduos e à emissão de gases de efeito estufa, a implementação de práticas sustentáveis eficazes é crucial para a redução desse impacto. Além disso, essas práticas contribuem para a preservação do meio ambiente e influenciam diretamente a experiência dos hóspedes. Este estudo foca na importância de os hotéis adotarem medidas como a redução do desperdício de água, a economia de energia, a minimização de resíduos, a oferta de opções de transporte sustentável e a aquisição de produtos ecologicamente corretos. </w:t>
      </w:r>
    </w:p>
    <w:p w14:paraId="575A2E64" w14:textId="77777777" w:rsidR="00483F83" w:rsidRDefault="00483F83" w:rsidP="004C7AC9">
      <w:pPr>
        <w:spacing w:line="240" w:lineRule="auto"/>
        <w:jc w:val="both"/>
        <w:rPr>
          <w:color w:val="000000"/>
        </w:rPr>
      </w:pPr>
    </w:p>
    <w:p w14:paraId="5721E951" w14:textId="4FD4EA59" w:rsidR="005575F9" w:rsidRPr="00D647FA" w:rsidRDefault="005575F9" w:rsidP="005575F9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D647FA">
        <w:rPr>
          <w:rFonts w:ascii="Arial" w:hAnsi="Arial" w:cs="Arial"/>
          <w:b/>
          <w:bCs/>
          <w:color w:val="000000"/>
          <w:sz w:val="24"/>
          <w:szCs w:val="24"/>
        </w:rPr>
        <w:t>PALAVRAS-CHAVE</w:t>
      </w:r>
      <w:r w:rsidRPr="00D647FA">
        <w:rPr>
          <w:rFonts w:ascii="Arial" w:hAnsi="Arial" w:cs="Arial"/>
          <w:color w:val="000000"/>
          <w:sz w:val="24"/>
          <w:szCs w:val="24"/>
        </w:rPr>
        <w:t>: Sustentabilidade, Hospitalidade, Hotéis Sustentáveis.</w:t>
      </w:r>
    </w:p>
    <w:p w14:paraId="15613523" w14:textId="77777777" w:rsidR="00483F83" w:rsidRDefault="00483F83" w:rsidP="005575F9">
      <w:pPr>
        <w:spacing w:line="240" w:lineRule="auto"/>
        <w:rPr>
          <w:color w:val="000000"/>
        </w:rPr>
      </w:pPr>
    </w:p>
    <w:p w14:paraId="660C832C" w14:textId="25899A76" w:rsidR="005575F9" w:rsidRPr="00D647FA" w:rsidRDefault="005575F9">
      <w:pPr>
        <w:rPr>
          <w:rFonts w:ascii="Arial" w:hAnsi="Arial" w:cs="Arial"/>
          <w:b/>
          <w:bCs/>
          <w:sz w:val="24"/>
          <w:szCs w:val="24"/>
        </w:rPr>
      </w:pPr>
      <w:r w:rsidRPr="00D647FA">
        <w:rPr>
          <w:rFonts w:ascii="Arial" w:hAnsi="Arial" w:cs="Arial"/>
          <w:b/>
          <w:bCs/>
          <w:sz w:val="24"/>
          <w:szCs w:val="24"/>
        </w:rPr>
        <w:t>INTRODUÇÃO</w:t>
      </w:r>
    </w:p>
    <w:p w14:paraId="5391A5E0" w14:textId="77777777" w:rsidR="005575F9" w:rsidRPr="00D647FA" w:rsidRDefault="005575F9" w:rsidP="006A6ADD">
      <w:pPr>
        <w:pStyle w:val="Bsico"/>
        <w:ind w:firstLine="0"/>
        <w:rPr>
          <w:rFonts w:ascii="Arial" w:hAnsi="Arial" w:cs="Arial"/>
        </w:rPr>
      </w:pPr>
      <w:r w:rsidRPr="00D647FA">
        <w:rPr>
          <w:rFonts w:ascii="Arial" w:hAnsi="Arial" w:cs="Arial"/>
        </w:rPr>
        <w:t>A sustentabilidade na indústria hoteleira tem se destacado cada vez mais como uma questão de importância fundamental. Diante dos desafios ambientais globais e da crescente conscientização sobre a responsabilidade social das empresas, os hotéis estão cada vez mais buscando formas de integrar práticas sustentáveis em suas operações. Neste contexto, surge a necessidade de um estudo aprofundado sobre hotéis sustentáveis e os impactos positivos que podem gerar tanto para o meio ambiente quanto para a própria indústria da hospitalidade (RIBEIRO, 2022).</w:t>
      </w:r>
    </w:p>
    <w:p w14:paraId="7B872FAD" w14:textId="77777777" w:rsidR="005575F9" w:rsidRPr="00D647FA" w:rsidRDefault="005575F9" w:rsidP="00D864AD">
      <w:pPr>
        <w:pStyle w:val="Bsico"/>
        <w:ind w:firstLine="0"/>
        <w:rPr>
          <w:rFonts w:ascii="Arial" w:hAnsi="Arial" w:cs="Arial"/>
        </w:rPr>
      </w:pPr>
      <w:r w:rsidRPr="00D647FA">
        <w:rPr>
          <w:rFonts w:ascii="Arial" w:hAnsi="Arial" w:cs="Arial"/>
        </w:rPr>
        <w:t xml:space="preserve">A indústria hoteleira é conhecida por sua alta demanda por recursos naturais e sua geração significativa de resíduos. Desde o consumo intensivo de energia e água até a produção de grandes quantidades de resíduos sólidos e líquidos, os hotéis têm um impacto significativo no meio ambiente. No entanto, também têm </w:t>
      </w:r>
      <w:r w:rsidRPr="00D647FA">
        <w:rPr>
          <w:rFonts w:ascii="Arial" w:hAnsi="Arial" w:cs="Arial"/>
        </w:rPr>
        <w:lastRenderedPageBreak/>
        <w:t>o potencial de se tornar líderes em práticas sustentáveis e de influenciar positivamente outros setores (MENEGAZZO et al., 2023).</w:t>
      </w:r>
    </w:p>
    <w:p w14:paraId="72EB24EA" w14:textId="77777777" w:rsidR="005575F9" w:rsidRPr="00D647FA" w:rsidRDefault="005575F9" w:rsidP="00D864AD">
      <w:pPr>
        <w:pStyle w:val="Bsico"/>
        <w:ind w:firstLine="0"/>
        <w:rPr>
          <w:rFonts w:ascii="Arial" w:hAnsi="Arial" w:cs="Arial"/>
        </w:rPr>
      </w:pPr>
      <w:r w:rsidRPr="00D647FA">
        <w:rPr>
          <w:rFonts w:ascii="Arial" w:hAnsi="Arial" w:cs="Arial"/>
        </w:rPr>
        <w:t>Os hotéis sustentáveis são aqueles que adotam medidas para reduzir seu impacto ambiental e promover práticas socialmente responsáveis. Isso pode incluir a utilização de fontes de energia renováveis, como solar e eólica, a implementação de sistemas de reciclagem e compostagem, a redução do consumo de água e energia e a promoção do turismo responsável e culturalmente sensível (VALENÇA, 2021). Além disso, muitos hotéis sustentáveis também se comprometem com o desenvolvimento comunitário e a inclusão social, apoiando projetos locais e empregando práticas de comércio justo.</w:t>
      </w:r>
    </w:p>
    <w:p w14:paraId="41F41D1E" w14:textId="77777777" w:rsidR="005575F9" w:rsidRPr="00D647FA" w:rsidRDefault="005575F9" w:rsidP="00D864AD">
      <w:pPr>
        <w:pStyle w:val="Bsico"/>
        <w:ind w:firstLine="0"/>
        <w:rPr>
          <w:rFonts w:ascii="Arial" w:hAnsi="Arial" w:cs="Arial"/>
        </w:rPr>
      </w:pPr>
      <w:r w:rsidRPr="00D647FA">
        <w:rPr>
          <w:rFonts w:ascii="Arial" w:hAnsi="Arial" w:cs="Arial"/>
        </w:rPr>
        <w:t>Um estudo sobre hotéis sustentáveis é crucial não apenas para entender os benefícios ambientais e sociais dessas práticas, mas também para identificar os desafios e oportunidades enfrentados por esses estabelecimentos. Por exemplo, embora a adoção de práticas sustentáveis possa resultar em economias significativas de recursos e custos operacionais a longo prazo, muitos hotéis enfrentam desafios financeiros e técnicos ao implementar essas medidas. Além disso, a falta de conscientização e demanda por parte dos consumidores pode limitar o sucesso de iniciativas sustentáveis, destacando a importância da educação e comunicação sobre sustentabilidade (CASTRO, 2022).</w:t>
      </w:r>
    </w:p>
    <w:p w14:paraId="1124A3C9" w14:textId="3EA4C918" w:rsidR="005575F9" w:rsidRPr="00D647FA" w:rsidRDefault="005575F9" w:rsidP="00D864AD">
      <w:pPr>
        <w:pStyle w:val="Bsico"/>
        <w:ind w:firstLine="0"/>
        <w:rPr>
          <w:rFonts w:ascii="Arial" w:hAnsi="Arial" w:cs="Arial"/>
        </w:rPr>
      </w:pPr>
      <w:r w:rsidRPr="00D647FA">
        <w:rPr>
          <w:rFonts w:ascii="Arial" w:hAnsi="Arial" w:cs="Arial"/>
        </w:rPr>
        <w:t xml:space="preserve">Outro aspecto importante a ser considerado em um estudo sobre hotéis sustentáveis é o impacto dessas práticas na experiência do hóspede e na reputação do hotel. Embora muitos hóspedes possam estar dispostos a pagar mais por uma estadia em um hotel sustentável, outros podem não estar cientes das práticas sustentáveis do hotel ou não </w:t>
      </w:r>
      <w:r w:rsidR="00D864AD" w:rsidRPr="00D647FA">
        <w:rPr>
          <w:rFonts w:ascii="Arial" w:hAnsi="Arial" w:cs="Arial"/>
        </w:rPr>
        <w:t>as considerar</w:t>
      </w:r>
      <w:r w:rsidRPr="00D647FA">
        <w:rPr>
          <w:rFonts w:ascii="Arial" w:hAnsi="Arial" w:cs="Arial"/>
        </w:rPr>
        <w:t xml:space="preserve"> um fator decisivo na escolha de acomodação. Portanto, é essencial investigar como as práticas sustentáveis podem ser comunicadas e valorizadas pelos hóspedes, bem como seu impacto na satisfação e fidelidade do cliente (PEREIRA, 2021).</w:t>
      </w:r>
    </w:p>
    <w:p w14:paraId="299450F8" w14:textId="77777777" w:rsidR="005575F9" w:rsidRPr="00D647FA" w:rsidRDefault="005575F9" w:rsidP="00D11FE4">
      <w:pPr>
        <w:pStyle w:val="Bsico"/>
        <w:ind w:firstLine="0"/>
        <w:rPr>
          <w:rFonts w:ascii="Arial" w:hAnsi="Arial" w:cs="Arial"/>
        </w:rPr>
      </w:pPr>
      <w:r w:rsidRPr="00D647FA">
        <w:rPr>
          <w:rFonts w:ascii="Arial" w:hAnsi="Arial" w:cs="Arial"/>
        </w:rPr>
        <w:t xml:space="preserve">Outro aspecto importante é que as práticas sustentáveis são frequentemente associadas a serviços e cuidados mais personalizados. Os estabelecimentos que se preocupam com a sustentabilidade tendem a valorizar mais o bem-estar dos seus hóspedes, oferecendo experiências autênticas que respeitam a cultura e a comunidade local. Isso pode incluir desde passeios guiados por moradores </w:t>
      </w:r>
      <w:r w:rsidRPr="00D647FA">
        <w:rPr>
          <w:rFonts w:ascii="Arial" w:hAnsi="Arial" w:cs="Arial"/>
        </w:rPr>
        <w:lastRenderedPageBreak/>
        <w:t>até a promoção de eventos culturais locais, enriquecendo a experiência do turista e fortalecendo os laços entre o visitante e a comunidade.</w:t>
      </w:r>
    </w:p>
    <w:p w14:paraId="39F2FCC8" w14:textId="77777777" w:rsidR="005575F9" w:rsidRPr="00D647FA" w:rsidRDefault="005575F9" w:rsidP="00D11FE4">
      <w:pPr>
        <w:pStyle w:val="Bsico"/>
        <w:ind w:firstLine="0"/>
        <w:rPr>
          <w:rFonts w:ascii="Arial" w:hAnsi="Arial" w:cs="Arial"/>
        </w:rPr>
      </w:pPr>
      <w:r w:rsidRPr="00D647FA">
        <w:rPr>
          <w:rFonts w:ascii="Arial" w:hAnsi="Arial" w:cs="Arial"/>
        </w:rPr>
        <w:t>Além disso, a transparência nas iniciativas ambientais e a comunicação efetiva sobre os esforços sustentáveis do hotel podem melhorar a experiência do hóspede, tornando-a mais alinhada com seus valores pessoais e aumentando a satisfação geral.</w:t>
      </w:r>
    </w:p>
    <w:p w14:paraId="39D85175" w14:textId="77777777" w:rsidR="005575F9" w:rsidRPr="00D647FA" w:rsidRDefault="005575F9" w:rsidP="00D11FE4">
      <w:pPr>
        <w:pStyle w:val="Bsico"/>
        <w:ind w:firstLine="0"/>
        <w:rPr>
          <w:rFonts w:ascii="Arial" w:hAnsi="Arial" w:cs="Arial"/>
        </w:rPr>
      </w:pPr>
      <w:r w:rsidRPr="00D647FA">
        <w:rPr>
          <w:rFonts w:ascii="Arial" w:hAnsi="Arial" w:cs="Arial"/>
        </w:rPr>
        <w:t>Sendo assim, a percepção de sustentabilidade pode aumentar a lealdade do cliente. Hóspedes que valorizam práticas sustentáveis são mais propensos a retornar e recomendar o estabelecimento a outros, criando um ciclo de fidelização que beneficia tanto o negócio quanto o meio ambiente.</w:t>
      </w:r>
    </w:p>
    <w:p w14:paraId="4D922AF7" w14:textId="77777777" w:rsidR="005575F9" w:rsidRDefault="005575F9" w:rsidP="005575F9">
      <w:pPr>
        <w:pStyle w:val="Bsico"/>
        <w:ind w:firstLine="0"/>
      </w:pPr>
    </w:p>
    <w:p w14:paraId="6FB19634" w14:textId="5A7D6853" w:rsidR="000B13E1" w:rsidRPr="0019697F" w:rsidRDefault="000B13E1" w:rsidP="005575F9">
      <w:pPr>
        <w:pStyle w:val="Bsico"/>
        <w:ind w:firstLine="0"/>
        <w:rPr>
          <w:rFonts w:ascii="Arial" w:hAnsi="Arial" w:cs="Arial"/>
          <w:b/>
          <w:bCs/>
        </w:rPr>
      </w:pPr>
      <w:r w:rsidRPr="0019697F">
        <w:rPr>
          <w:rFonts w:ascii="Arial" w:hAnsi="Arial" w:cs="Arial"/>
          <w:b/>
          <w:bCs/>
        </w:rPr>
        <w:t>MÉTODO</w:t>
      </w:r>
    </w:p>
    <w:p w14:paraId="700667A2" w14:textId="58D78C10" w:rsidR="005575F9" w:rsidRPr="0019697F" w:rsidRDefault="00733158" w:rsidP="00C45E97">
      <w:pPr>
        <w:pStyle w:val="Bsico"/>
        <w:ind w:firstLine="0"/>
        <w:rPr>
          <w:rFonts w:ascii="Arial" w:hAnsi="Arial" w:cs="Arial"/>
        </w:rPr>
      </w:pPr>
      <w:r w:rsidRPr="0019697F">
        <w:rPr>
          <w:rFonts w:ascii="Arial" w:hAnsi="Arial" w:cs="Arial"/>
        </w:rPr>
        <w:t xml:space="preserve">O objetivo </w:t>
      </w:r>
      <w:r w:rsidR="001C20D2" w:rsidRPr="0019697F">
        <w:rPr>
          <w:rFonts w:ascii="Arial" w:hAnsi="Arial" w:cs="Arial"/>
        </w:rPr>
        <w:t>desse estudo</w:t>
      </w:r>
      <w:r w:rsidRPr="0019697F">
        <w:rPr>
          <w:rFonts w:ascii="Arial" w:hAnsi="Arial" w:cs="Arial"/>
        </w:rPr>
        <w:t xml:space="preserve"> é </w:t>
      </w:r>
      <w:r w:rsidR="00F120BB" w:rsidRPr="0019697F">
        <w:rPr>
          <w:rFonts w:ascii="Arial" w:hAnsi="Arial" w:cs="Arial"/>
        </w:rPr>
        <w:t>avaliar a relação entre as práticas de</w:t>
      </w:r>
      <w:r w:rsidR="007E5214" w:rsidRPr="0019697F">
        <w:rPr>
          <w:rFonts w:ascii="Arial" w:hAnsi="Arial" w:cs="Arial"/>
        </w:rPr>
        <w:t xml:space="preserve"> sustentabilidade em uma rede de hotéis favorecem as relações de hospitalidade</w:t>
      </w:r>
      <w:r w:rsidR="00174CC4" w:rsidRPr="0019697F">
        <w:rPr>
          <w:rFonts w:ascii="Arial" w:hAnsi="Arial" w:cs="Arial"/>
        </w:rPr>
        <w:t>.</w:t>
      </w:r>
      <w:r w:rsidR="007E5214" w:rsidRPr="0019697F">
        <w:rPr>
          <w:rFonts w:ascii="Arial" w:hAnsi="Arial" w:cs="Arial"/>
        </w:rPr>
        <w:t xml:space="preserve"> </w:t>
      </w:r>
      <w:r w:rsidR="00913278" w:rsidRPr="0019697F">
        <w:rPr>
          <w:rFonts w:ascii="Arial" w:hAnsi="Arial" w:cs="Arial"/>
        </w:rPr>
        <w:t>O estudo está relacionado a</w:t>
      </w:r>
      <w:r w:rsidR="001F6D8B" w:rsidRPr="0019697F">
        <w:rPr>
          <w:rFonts w:ascii="Arial" w:hAnsi="Arial" w:cs="Arial"/>
        </w:rPr>
        <w:t>o entendimento da</w:t>
      </w:r>
      <w:r w:rsidR="00913278" w:rsidRPr="0019697F">
        <w:rPr>
          <w:rFonts w:ascii="Arial" w:hAnsi="Arial" w:cs="Arial"/>
        </w:rPr>
        <w:t xml:space="preserve"> relação entre as práticas de hospitalidade e sustentabilidade em uma rede de hotéis, considerando a percepção dos hóspedes.</w:t>
      </w:r>
      <w:r w:rsidR="007A6F9A" w:rsidRPr="0019697F">
        <w:rPr>
          <w:rFonts w:ascii="Arial" w:hAnsi="Arial" w:cs="Arial"/>
        </w:rPr>
        <w:t xml:space="preserve"> Nesse sentido, para realização do trabalho, </w:t>
      </w:r>
      <w:r w:rsidR="00683348" w:rsidRPr="0019697F">
        <w:rPr>
          <w:rFonts w:ascii="Arial" w:hAnsi="Arial" w:cs="Arial"/>
        </w:rPr>
        <w:t>fo</w:t>
      </w:r>
      <w:r w:rsidR="00D501D3" w:rsidRPr="0019697F">
        <w:rPr>
          <w:rFonts w:ascii="Arial" w:hAnsi="Arial" w:cs="Arial"/>
        </w:rPr>
        <w:t xml:space="preserve">ram realizadas algumas </w:t>
      </w:r>
      <w:r w:rsidR="00F01235" w:rsidRPr="0019697F">
        <w:rPr>
          <w:rFonts w:ascii="Arial" w:hAnsi="Arial" w:cs="Arial"/>
        </w:rPr>
        <w:t>pesquisas</w:t>
      </w:r>
      <w:r w:rsidR="00AE59E6" w:rsidRPr="0019697F">
        <w:rPr>
          <w:rFonts w:ascii="Arial" w:hAnsi="Arial" w:cs="Arial"/>
        </w:rPr>
        <w:t xml:space="preserve"> como relatórios de sustentabilidade de rede de hotéis, websi</w:t>
      </w:r>
      <w:r w:rsidR="00D615A4" w:rsidRPr="0019697F">
        <w:rPr>
          <w:rFonts w:ascii="Arial" w:hAnsi="Arial" w:cs="Arial"/>
        </w:rPr>
        <w:t>te, relatórios e estudos sobre sustentabilidade no turismo</w:t>
      </w:r>
      <w:r w:rsidR="00013B8E" w:rsidRPr="0019697F">
        <w:rPr>
          <w:rFonts w:ascii="Arial" w:hAnsi="Arial" w:cs="Arial"/>
        </w:rPr>
        <w:t>, pesquisa</w:t>
      </w:r>
      <w:r w:rsidR="00F01235" w:rsidRPr="0019697F">
        <w:rPr>
          <w:rFonts w:ascii="Arial" w:hAnsi="Arial" w:cs="Arial"/>
        </w:rPr>
        <w:t xml:space="preserve"> junto a pessoas que utilizam hotéis</w:t>
      </w:r>
      <w:r w:rsidR="00DA08BD" w:rsidRPr="0019697F">
        <w:rPr>
          <w:rFonts w:ascii="Arial" w:hAnsi="Arial" w:cs="Arial"/>
        </w:rPr>
        <w:t xml:space="preserve">, percepção dos colaboradores e avaliação </w:t>
      </w:r>
      <w:r w:rsidR="00C45E97" w:rsidRPr="0019697F">
        <w:rPr>
          <w:rFonts w:ascii="Arial" w:hAnsi="Arial" w:cs="Arial"/>
        </w:rPr>
        <w:t>em sites</w:t>
      </w:r>
      <w:r w:rsidR="00DA08BD" w:rsidRPr="0019697F">
        <w:rPr>
          <w:rFonts w:ascii="Arial" w:hAnsi="Arial" w:cs="Arial"/>
        </w:rPr>
        <w:t xml:space="preserve">. </w:t>
      </w:r>
      <w:r w:rsidR="00BE6FE1" w:rsidRPr="0019697F">
        <w:rPr>
          <w:rFonts w:ascii="Arial" w:hAnsi="Arial" w:cs="Arial"/>
        </w:rPr>
        <w:t xml:space="preserve">A </w:t>
      </w:r>
      <w:r w:rsidR="008A1CB6" w:rsidRPr="0019697F">
        <w:rPr>
          <w:rFonts w:ascii="Arial" w:hAnsi="Arial" w:cs="Arial"/>
        </w:rPr>
        <w:t>informações</w:t>
      </w:r>
      <w:r w:rsidR="00BE6FE1" w:rsidRPr="0019697F">
        <w:rPr>
          <w:rFonts w:ascii="Arial" w:hAnsi="Arial" w:cs="Arial"/>
        </w:rPr>
        <w:t xml:space="preserve"> foram coletadas e avaliadas </w:t>
      </w:r>
      <w:r w:rsidR="009306A5" w:rsidRPr="0019697F">
        <w:rPr>
          <w:rFonts w:ascii="Arial" w:hAnsi="Arial" w:cs="Arial"/>
        </w:rPr>
        <w:t>para dar sentido às informações recebidas</w:t>
      </w:r>
      <w:r w:rsidR="008A1CB6" w:rsidRPr="0019697F">
        <w:rPr>
          <w:rFonts w:ascii="Arial" w:hAnsi="Arial" w:cs="Arial"/>
        </w:rPr>
        <w:t xml:space="preserve"> que influenciaram direta ou indiretamente os hóspedes. Esse procedimento </w:t>
      </w:r>
      <w:r w:rsidR="000C48DA" w:rsidRPr="0019697F">
        <w:rPr>
          <w:rFonts w:ascii="Arial" w:hAnsi="Arial" w:cs="Arial"/>
        </w:rPr>
        <w:t xml:space="preserve">foi fundamental para compreender a percepção dos participantes </w:t>
      </w:r>
      <w:r w:rsidR="00FC6924" w:rsidRPr="0019697F">
        <w:rPr>
          <w:rFonts w:ascii="Arial" w:hAnsi="Arial" w:cs="Arial"/>
        </w:rPr>
        <w:t>e realizar a interpretação dos dados coletados</w:t>
      </w:r>
      <w:r w:rsidR="006E5F57" w:rsidRPr="0019697F">
        <w:rPr>
          <w:rFonts w:ascii="Arial" w:hAnsi="Arial" w:cs="Arial"/>
        </w:rPr>
        <w:t>.</w:t>
      </w:r>
    </w:p>
    <w:p w14:paraId="06091A38" w14:textId="77777777" w:rsidR="006E5F57" w:rsidRDefault="006E5F57" w:rsidP="00C45E97">
      <w:pPr>
        <w:pStyle w:val="Bsico"/>
        <w:ind w:firstLine="0"/>
      </w:pPr>
    </w:p>
    <w:p w14:paraId="6CD0E364" w14:textId="2966A94F" w:rsidR="006E5F57" w:rsidRPr="0019697F" w:rsidRDefault="006E5F57" w:rsidP="00C45E97">
      <w:pPr>
        <w:pStyle w:val="Bsico"/>
        <w:ind w:firstLine="0"/>
        <w:rPr>
          <w:rFonts w:ascii="Arial" w:hAnsi="Arial" w:cs="Arial"/>
          <w:b/>
          <w:bCs/>
        </w:rPr>
      </w:pPr>
      <w:r w:rsidRPr="0019697F">
        <w:rPr>
          <w:rFonts w:ascii="Arial" w:hAnsi="Arial" w:cs="Arial"/>
          <w:b/>
          <w:bCs/>
        </w:rPr>
        <w:t>RESULTADOS E DISCUSSÕES</w:t>
      </w:r>
    </w:p>
    <w:p w14:paraId="0042E4B0" w14:textId="07804860" w:rsidR="006E5F57" w:rsidRPr="0019697F" w:rsidRDefault="006E5F57" w:rsidP="00C45E97">
      <w:pPr>
        <w:pStyle w:val="Bsico"/>
        <w:ind w:firstLine="0"/>
        <w:rPr>
          <w:rFonts w:ascii="Arial" w:hAnsi="Arial" w:cs="Arial"/>
        </w:rPr>
      </w:pPr>
    </w:p>
    <w:p w14:paraId="686D292F" w14:textId="6272BB85" w:rsidR="00F10794" w:rsidRPr="0019697F" w:rsidRDefault="00F10794" w:rsidP="0019697F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969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realização do trabalho permite </w:t>
      </w:r>
      <w:r w:rsidR="00CF6C85" w:rsidRPr="001969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uma compreensão sobre </w:t>
      </w:r>
      <w:r w:rsidR="002823AE" w:rsidRPr="001969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os benefícios da sustentabilidade para hotéis. Eles são diversos e abrangentes, impactando não apenas o meio ambiente, mas também a economia, a sociedade</w:t>
      </w:r>
      <w:r w:rsidR="00F603CA" w:rsidRPr="001969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a própria operação dos estabelecimentos. As análises realizadas mostram que </w:t>
      </w:r>
      <w:r w:rsidR="005F3B4C" w:rsidRPr="001969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os hóspedes têm a percepção </w:t>
      </w:r>
      <w:r w:rsidR="00B954BE" w:rsidRPr="001969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que os hotéis, ao adotar práticas sustentáveis, podem contribuir </w:t>
      </w:r>
      <w:r w:rsidR="0093458E" w:rsidRPr="001969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para a preservação do meio ambiente e também </w:t>
      </w:r>
      <w:r w:rsidR="002A2223" w:rsidRPr="001969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atrair um novo segmento de clientes preocupado com questões ambientais e sociais. </w:t>
      </w:r>
      <w:r w:rsidR="00C02B82" w:rsidRPr="001969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Para o </w:t>
      </w:r>
      <w:r w:rsidR="00C02B82" w:rsidRPr="001969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 xml:space="preserve">hotel que está preocupado com a redução do impacto ambiental, ao implementar medidas para economizar energia, reduzir consumo de água e minimizar a geração de resíduos, </w:t>
      </w:r>
      <w:r w:rsidR="0040477F" w:rsidRPr="001969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acaba contribuindo para a preservação dos recursos naturais e a mitigação das mudanças climáticas. Como exemplos, pode-se realizar a instalação de sistemas de iluminação LED, </w:t>
      </w:r>
      <w:r w:rsidR="002305F0" w:rsidRPr="001969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utilização de tecnologias de aquecimento e refrigeração eficientes e a adoção de práticas </w:t>
      </w:r>
      <w:r w:rsidR="00E252E8" w:rsidRPr="001969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 reciclagem. </w:t>
      </w:r>
    </w:p>
    <w:p w14:paraId="22B2FE28" w14:textId="2AD4BAD3" w:rsidR="00460A14" w:rsidRPr="0019697F" w:rsidRDefault="00460A14" w:rsidP="0019697F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969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Além disso, a sustentabilidade pode trazer benefícios financeiros para os hotéis. Embora os investimentos iniciais em tecnologias sustentáveis possam ser significativos, a longo prazo, essas medidas geralmente resultam em economias operacionais substanciais. Por exemplo, a instalação de painéis solares para geração de energia elétrica pode reduzir os custos com eletricidade a longo prazo, enquanto a implementação de sistemas de gestão de água pode diminuir os gastos com fornecimento de água e tratamento de esgoto</w:t>
      </w:r>
      <w:r w:rsidR="00917A43" w:rsidRPr="001969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41E50387" w14:textId="77777777" w:rsidR="00917A43" w:rsidRPr="0019697F" w:rsidRDefault="00917A43" w:rsidP="0019697F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969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Os resultados mostraram que, além dos benefícios diretos, a sustentabilidade também pode gerar impactos positivos nas comunidades onde os hotéis estão inseridos. Por meio de parcerias com fornecedores locais, programas de responsabilidade social e investimentos em projetos comunitários, os hotéis podem contribuir para o desenvolvimento econômico e social das regiões onde operam. Isso pode incluir o apoio a iniciativas de educação, saúde, cultura e infraestrutura, beneficiando tanto os residentes locais quanto os visitantes.</w:t>
      </w:r>
    </w:p>
    <w:p w14:paraId="04D77ED5" w14:textId="5127F8CF" w:rsidR="00917A43" w:rsidRPr="0019697F" w:rsidRDefault="002B1B02" w:rsidP="000D32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19697F">
        <w:rPr>
          <w:rFonts w:ascii="Arial" w:hAnsi="Arial" w:cs="Arial"/>
          <w:b/>
          <w:bCs/>
          <w:sz w:val="24"/>
          <w:szCs w:val="24"/>
          <w:lang w:eastAsia="pt-BR"/>
        </w:rPr>
        <w:t>CONCLUSÕES</w:t>
      </w:r>
    </w:p>
    <w:p w14:paraId="39A8839A" w14:textId="5EBC1782" w:rsidR="00E61360" w:rsidRPr="0019697F" w:rsidRDefault="008D1305" w:rsidP="000D32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697F">
        <w:rPr>
          <w:rFonts w:ascii="Arial" w:hAnsi="Arial" w:cs="Arial"/>
          <w:sz w:val="24"/>
          <w:szCs w:val="24"/>
        </w:rPr>
        <w:t xml:space="preserve">A realização do trabalho permite concluir que </w:t>
      </w:r>
      <w:r w:rsidR="00FC5CB6" w:rsidRPr="0019697F">
        <w:rPr>
          <w:rFonts w:ascii="Arial" w:hAnsi="Arial" w:cs="Arial"/>
          <w:sz w:val="24"/>
          <w:szCs w:val="24"/>
        </w:rPr>
        <w:t xml:space="preserve">com as práticas de sustentabilidade </w:t>
      </w:r>
      <w:r w:rsidRPr="0019697F">
        <w:rPr>
          <w:rFonts w:ascii="Arial" w:hAnsi="Arial" w:cs="Arial"/>
          <w:sz w:val="24"/>
          <w:szCs w:val="24"/>
        </w:rPr>
        <w:t xml:space="preserve">é </w:t>
      </w:r>
      <w:r w:rsidR="00653A77" w:rsidRPr="0019697F">
        <w:rPr>
          <w:rFonts w:ascii="Arial" w:hAnsi="Arial" w:cs="Arial"/>
          <w:sz w:val="24"/>
          <w:szCs w:val="24"/>
        </w:rPr>
        <w:t>possível se beneficiar com ganhos para hotéis e para os hóspedes</w:t>
      </w:r>
      <w:r w:rsidR="0056394A" w:rsidRPr="0019697F">
        <w:rPr>
          <w:rFonts w:ascii="Arial" w:hAnsi="Arial" w:cs="Arial"/>
          <w:sz w:val="24"/>
          <w:szCs w:val="24"/>
        </w:rPr>
        <w:t xml:space="preserve">. </w:t>
      </w:r>
      <w:r w:rsidR="00890CFB" w:rsidRPr="0019697F">
        <w:rPr>
          <w:rFonts w:ascii="Arial" w:hAnsi="Arial" w:cs="Arial"/>
          <w:sz w:val="24"/>
          <w:szCs w:val="24"/>
        </w:rPr>
        <w:t xml:space="preserve">Implementando medidas sustentáveis, </w:t>
      </w:r>
      <w:r w:rsidR="006B0B7A" w:rsidRPr="0019697F">
        <w:rPr>
          <w:rFonts w:ascii="Arial" w:hAnsi="Arial" w:cs="Arial"/>
          <w:sz w:val="24"/>
          <w:szCs w:val="24"/>
        </w:rPr>
        <w:t xml:space="preserve">pode-se pode ajudar os hotéis a atrair e reter clientes. Cada vez mais, os viajantes estão buscando por opções de hospedagem que demonstrem preocupação com questões ambientais e sociais. Hotéis que se destacam por suas iniciativas sustentáveis podem atrair esse segmento de mercado consciente, aumentando sua ocupação e receita. Além disso, a sustentabilidade pode contribuir para a construção de uma imagem positiva da marca, diferenciando o hotel da concorrência e aumentando sua reputação no mercado. Outro ponto importante é que os próprios colaboradores tendem a se sentir mais engajados e motivados quando trabalham em um </w:t>
      </w:r>
      <w:r w:rsidR="006B0B7A" w:rsidRPr="0019697F">
        <w:rPr>
          <w:rFonts w:ascii="Arial" w:hAnsi="Arial" w:cs="Arial"/>
          <w:sz w:val="24"/>
          <w:szCs w:val="24"/>
        </w:rPr>
        <w:lastRenderedPageBreak/>
        <w:t>ambiente que valoriza questões ambientais e sociais. Além disso, programas de treinamento e educação ambiental podem capacitar os funcionários a adotar práticas sustentáveis em suas atividades diárias, contribuindo para uma cultura organizacional mais consciente e responsável</w:t>
      </w:r>
      <w:r w:rsidR="00E61360" w:rsidRPr="0019697F">
        <w:rPr>
          <w:rFonts w:ascii="Arial" w:hAnsi="Arial" w:cs="Arial"/>
          <w:sz w:val="24"/>
          <w:szCs w:val="24"/>
        </w:rPr>
        <w:t>.</w:t>
      </w:r>
    </w:p>
    <w:p w14:paraId="4D64E530" w14:textId="1736D864" w:rsidR="00E61360" w:rsidRPr="00E61360" w:rsidRDefault="00E61360" w:rsidP="00E61360">
      <w:pPr>
        <w:rPr>
          <w:b/>
          <w:bCs/>
          <w:lang w:eastAsia="pt-BR"/>
        </w:rPr>
      </w:pPr>
      <w:r>
        <w:rPr>
          <w:b/>
          <w:bCs/>
          <w:lang w:eastAsia="pt-BR"/>
        </w:rPr>
        <w:t>REFERÊNCIAS</w:t>
      </w:r>
    </w:p>
    <w:p w14:paraId="542318FC" w14:textId="77777777" w:rsidR="00E61360" w:rsidRPr="00B002C1" w:rsidRDefault="00E61360" w:rsidP="009D1C9F">
      <w:pPr>
        <w:pStyle w:val="ABNT-CORPODOTEXTO"/>
        <w:spacing w:before="240"/>
        <w:ind w:firstLine="0"/>
        <w:rPr>
          <w:rFonts w:ascii="Arial" w:hAnsi="Arial" w:cs="Arial"/>
          <w:shd w:val="clear" w:color="auto" w:fill="FFFFFF"/>
        </w:rPr>
      </w:pPr>
      <w:r w:rsidRPr="00B002C1">
        <w:rPr>
          <w:rFonts w:ascii="Arial" w:hAnsi="Arial" w:cs="Arial"/>
          <w:shd w:val="clear" w:color="auto" w:fill="FFFFFF"/>
        </w:rPr>
        <w:t xml:space="preserve">ALL ACCOR. </w:t>
      </w:r>
      <w:r w:rsidRPr="00B002C1">
        <w:rPr>
          <w:rFonts w:ascii="Arial" w:hAnsi="Arial" w:cs="Arial"/>
          <w:b/>
          <w:bCs w:val="0"/>
          <w:shd w:val="clear" w:color="auto" w:fill="FFFFFF"/>
        </w:rPr>
        <w:t>O que é sustentabilidade</w:t>
      </w:r>
      <w:r w:rsidRPr="00B002C1">
        <w:rPr>
          <w:rFonts w:ascii="Arial" w:hAnsi="Arial" w:cs="Arial"/>
          <w:shd w:val="clear" w:color="auto" w:fill="FFFFFF"/>
        </w:rPr>
        <w:t xml:space="preserve">. Disponível em: </w:t>
      </w:r>
      <w:hyperlink r:id="rId4" w:history="1">
        <w:r w:rsidRPr="00B002C1">
          <w:rPr>
            <w:rStyle w:val="Hyperlink"/>
            <w:rFonts w:ascii="Arial" w:hAnsi="Arial" w:cs="Arial"/>
            <w:shd w:val="clear" w:color="auto" w:fill="FFFFFF"/>
          </w:rPr>
          <w:t>https://all.accor.com/pt-br/brasil/magazine/one-hour-one-day-one-week/o-que-e-sustentabilidade-dd82b.shtml</w:t>
        </w:r>
      </w:hyperlink>
      <w:r w:rsidRPr="00B002C1">
        <w:rPr>
          <w:rFonts w:ascii="Arial" w:hAnsi="Arial" w:cs="Arial"/>
          <w:shd w:val="clear" w:color="auto" w:fill="FFFFFF"/>
        </w:rPr>
        <w:t xml:space="preserve">. Acesso: 4, </w:t>
      </w:r>
      <w:proofErr w:type="spellStart"/>
      <w:r w:rsidRPr="00B002C1">
        <w:rPr>
          <w:rFonts w:ascii="Arial" w:hAnsi="Arial" w:cs="Arial"/>
          <w:shd w:val="clear" w:color="auto" w:fill="FFFFFF"/>
        </w:rPr>
        <w:t>jun</w:t>
      </w:r>
      <w:proofErr w:type="spellEnd"/>
      <w:r w:rsidRPr="00B002C1">
        <w:rPr>
          <w:rFonts w:ascii="Arial" w:hAnsi="Arial" w:cs="Arial"/>
          <w:shd w:val="clear" w:color="auto" w:fill="FFFFFF"/>
        </w:rPr>
        <w:t>, 2023.</w:t>
      </w:r>
    </w:p>
    <w:p w14:paraId="4B9322EC" w14:textId="77777777" w:rsidR="00E61360" w:rsidRPr="00B002C1" w:rsidRDefault="00E61360" w:rsidP="009D1C9F">
      <w:pPr>
        <w:spacing w:after="12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002C1">
        <w:rPr>
          <w:rFonts w:ascii="Arial" w:hAnsi="Arial" w:cs="Arial"/>
          <w:sz w:val="24"/>
          <w:szCs w:val="24"/>
          <w:shd w:val="clear" w:color="auto" w:fill="FFFFFF"/>
        </w:rPr>
        <w:t xml:space="preserve">BRINGMANN, Deise Renata; DE CONTO, Suzana Maria. </w:t>
      </w:r>
      <w:r w:rsidRPr="00B002C1">
        <w:rPr>
          <w:rFonts w:ascii="Arial" w:hAnsi="Arial" w:cs="Arial"/>
          <w:b/>
          <w:sz w:val="24"/>
          <w:szCs w:val="24"/>
          <w:shd w:val="clear" w:color="auto" w:fill="FFFFFF"/>
        </w:rPr>
        <w:t>PRÁTICAS AMBIENTAIS SUSTENTÁVEIS COMO FATOR DE ESCOLHA DOS MEIOS DE HOSPEDAGEM.</w:t>
      </w:r>
      <w:r w:rsidRPr="00B002C1">
        <w:rPr>
          <w:rFonts w:ascii="Arial" w:hAnsi="Arial" w:cs="Arial"/>
          <w:sz w:val="24"/>
          <w:szCs w:val="24"/>
          <w:shd w:val="clear" w:color="auto" w:fill="FFFFFF"/>
        </w:rPr>
        <w:t xml:space="preserve"> REVISTA FOCO, v. 15, n. 6, p. e593-e593, 2022.</w:t>
      </w:r>
    </w:p>
    <w:p w14:paraId="7B0E47F0" w14:textId="77777777" w:rsidR="00E61360" w:rsidRPr="00B002C1" w:rsidRDefault="00E61360" w:rsidP="009D1C9F">
      <w:pPr>
        <w:pStyle w:val="ABNT-CORPODOTEXTO"/>
        <w:spacing w:before="240"/>
        <w:ind w:firstLine="0"/>
        <w:rPr>
          <w:rFonts w:ascii="Arial" w:hAnsi="Arial" w:cs="Arial"/>
          <w:shd w:val="clear" w:color="auto" w:fill="FFFFFF"/>
          <w:lang w:val="en-US"/>
        </w:rPr>
      </w:pPr>
      <w:r w:rsidRPr="00B002C1">
        <w:rPr>
          <w:rFonts w:ascii="Arial" w:hAnsi="Arial" w:cs="Arial"/>
          <w:shd w:val="clear" w:color="auto" w:fill="FFFFFF"/>
        </w:rPr>
        <w:t xml:space="preserve">CAMARGO. Luiz Otávio de Lima. </w:t>
      </w:r>
      <w:r w:rsidRPr="00B002C1">
        <w:rPr>
          <w:rFonts w:ascii="Arial" w:hAnsi="Arial" w:cs="Arial"/>
          <w:b/>
          <w:bCs w:val="0"/>
          <w:shd w:val="clear" w:color="auto" w:fill="FFFFFF"/>
        </w:rPr>
        <w:t>Os domínios da hospitalidade</w:t>
      </w:r>
      <w:r w:rsidRPr="00B002C1">
        <w:rPr>
          <w:rFonts w:ascii="Arial" w:hAnsi="Arial" w:cs="Arial"/>
          <w:shd w:val="clear" w:color="auto" w:fill="FFFFFF"/>
        </w:rPr>
        <w:t xml:space="preserve">. In: DENCKER, Ada de Freitas </w:t>
      </w:r>
      <w:proofErr w:type="spellStart"/>
      <w:r w:rsidRPr="00B002C1">
        <w:rPr>
          <w:rFonts w:ascii="Arial" w:hAnsi="Arial" w:cs="Arial"/>
          <w:shd w:val="clear" w:color="auto" w:fill="FFFFFF"/>
        </w:rPr>
        <w:t>Maneti</w:t>
      </w:r>
      <w:proofErr w:type="spellEnd"/>
      <w:r w:rsidRPr="00B002C1">
        <w:rPr>
          <w:rFonts w:ascii="Arial" w:hAnsi="Arial" w:cs="Arial"/>
          <w:shd w:val="clear" w:color="auto" w:fill="FFFFFF"/>
        </w:rPr>
        <w:t xml:space="preserve">; BUENO, </w:t>
      </w:r>
      <w:proofErr w:type="spellStart"/>
      <w:r w:rsidRPr="00B002C1">
        <w:rPr>
          <w:rFonts w:ascii="Arial" w:hAnsi="Arial" w:cs="Arial"/>
          <w:shd w:val="clear" w:color="auto" w:fill="FFFFFF"/>
        </w:rPr>
        <w:t>Marielys</w:t>
      </w:r>
      <w:proofErr w:type="spellEnd"/>
      <w:r w:rsidRPr="00B002C1">
        <w:rPr>
          <w:rFonts w:ascii="Arial" w:hAnsi="Arial" w:cs="Arial"/>
          <w:shd w:val="clear" w:color="auto" w:fill="FFFFFF"/>
        </w:rPr>
        <w:t xml:space="preserve"> Siqueira (org.) Hospitalidade: cenários e oportunidades. </w:t>
      </w:r>
      <w:r w:rsidRPr="00B002C1">
        <w:rPr>
          <w:rFonts w:ascii="Arial" w:hAnsi="Arial" w:cs="Arial"/>
          <w:shd w:val="clear" w:color="auto" w:fill="FFFFFF"/>
          <w:lang w:val="en-US"/>
        </w:rPr>
        <w:t>São Paulo: Thomson, 2003.</w:t>
      </w:r>
    </w:p>
    <w:p w14:paraId="61F3EADD" w14:textId="77777777" w:rsidR="00E61360" w:rsidRPr="00B002C1" w:rsidRDefault="00E61360" w:rsidP="009D1C9F">
      <w:pPr>
        <w:spacing w:after="12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002C1">
        <w:rPr>
          <w:rFonts w:ascii="Arial" w:hAnsi="Arial" w:cs="Arial"/>
          <w:sz w:val="24"/>
          <w:szCs w:val="24"/>
          <w:shd w:val="clear" w:color="auto" w:fill="FFFFFF"/>
        </w:rPr>
        <w:t xml:space="preserve">CARLOS BONFATO, ANTONIO; PEREIRA FERREIRA, CAROLINA. </w:t>
      </w:r>
      <w:r w:rsidRPr="00B002C1">
        <w:rPr>
          <w:rFonts w:ascii="Arial" w:hAnsi="Arial" w:cs="Arial"/>
          <w:b/>
          <w:sz w:val="24"/>
          <w:szCs w:val="24"/>
          <w:shd w:val="clear" w:color="auto" w:fill="FFFFFF"/>
        </w:rPr>
        <w:t>A adoção de políticas ambientais sustentáveis na implantação e na gestão dos meios de hospedagem de lazer: o caso brasileiro.</w:t>
      </w:r>
      <w:r w:rsidRPr="00B002C1">
        <w:rPr>
          <w:rFonts w:ascii="Arial" w:hAnsi="Arial" w:cs="Arial"/>
          <w:sz w:val="24"/>
          <w:szCs w:val="24"/>
          <w:shd w:val="clear" w:color="auto" w:fill="FFFFFF"/>
        </w:rPr>
        <w:t xml:space="preserve"> Revista Turismo &amp; Desenvolvimento (RT&amp;</w:t>
      </w:r>
      <w:proofErr w:type="gramStart"/>
      <w:r w:rsidRPr="00B002C1">
        <w:rPr>
          <w:rFonts w:ascii="Arial" w:hAnsi="Arial" w:cs="Arial"/>
          <w:sz w:val="24"/>
          <w:szCs w:val="24"/>
          <w:shd w:val="clear" w:color="auto" w:fill="FFFFFF"/>
        </w:rPr>
        <w:t>D)/</w:t>
      </w:r>
      <w:proofErr w:type="spellStart"/>
      <w:proofErr w:type="gramEnd"/>
      <w:r w:rsidRPr="00B002C1">
        <w:rPr>
          <w:rFonts w:ascii="Arial" w:hAnsi="Arial" w:cs="Arial"/>
          <w:sz w:val="24"/>
          <w:szCs w:val="24"/>
          <w:shd w:val="clear" w:color="auto" w:fill="FFFFFF"/>
        </w:rPr>
        <w:t>Journal</w:t>
      </w:r>
      <w:proofErr w:type="spellEnd"/>
      <w:r w:rsidRPr="00B002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002C1">
        <w:rPr>
          <w:rFonts w:ascii="Arial" w:hAnsi="Arial" w:cs="Arial"/>
          <w:sz w:val="24"/>
          <w:szCs w:val="24"/>
          <w:shd w:val="clear" w:color="auto" w:fill="FFFFFF"/>
        </w:rPr>
        <w:t>of</w:t>
      </w:r>
      <w:proofErr w:type="spellEnd"/>
      <w:r w:rsidRPr="00B002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002C1">
        <w:rPr>
          <w:rFonts w:ascii="Arial" w:hAnsi="Arial" w:cs="Arial"/>
          <w:sz w:val="24"/>
          <w:szCs w:val="24"/>
          <w:shd w:val="clear" w:color="auto" w:fill="FFFFFF"/>
        </w:rPr>
        <w:t>Tourism</w:t>
      </w:r>
      <w:proofErr w:type="spellEnd"/>
      <w:r w:rsidRPr="00B002C1">
        <w:rPr>
          <w:rFonts w:ascii="Arial" w:hAnsi="Arial" w:cs="Arial"/>
          <w:sz w:val="24"/>
          <w:szCs w:val="24"/>
          <w:shd w:val="clear" w:color="auto" w:fill="FFFFFF"/>
        </w:rPr>
        <w:t xml:space="preserve"> &amp; </w:t>
      </w:r>
      <w:proofErr w:type="spellStart"/>
      <w:r w:rsidRPr="00B002C1">
        <w:rPr>
          <w:rFonts w:ascii="Arial" w:hAnsi="Arial" w:cs="Arial"/>
          <w:sz w:val="24"/>
          <w:szCs w:val="24"/>
          <w:shd w:val="clear" w:color="auto" w:fill="FFFFFF"/>
        </w:rPr>
        <w:t>Development</w:t>
      </w:r>
      <w:proofErr w:type="spellEnd"/>
      <w:r w:rsidRPr="00B002C1">
        <w:rPr>
          <w:rFonts w:ascii="Arial" w:hAnsi="Arial" w:cs="Arial"/>
          <w:sz w:val="24"/>
          <w:szCs w:val="24"/>
          <w:shd w:val="clear" w:color="auto" w:fill="FFFFFF"/>
        </w:rPr>
        <w:t>, v. 2, n. 36, 2021.</w:t>
      </w:r>
    </w:p>
    <w:p w14:paraId="65861180" w14:textId="77777777" w:rsidR="00E61360" w:rsidRPr="00B002C1" w:rsidRDefault="00E61360" w:rsidP="009D1C9F">
      <w:pPr>
        <w:spacing w:after="12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002C1">
        <w:rPr>
          <w:rFonts w:ascii="Arial" w:hAnsi="Arial" w:cs="Arial"/>
          <w:sz w:val="24"/>
          <w:szCs w:val="24"/>
          <w:shd w:val="clear" w:color="auto" w:fill="FFFFFF"/>
        </w:rPr>
        <w:t xml:space="preserve">CASTRO, Débora Moura de. </w:t>
      </w:r>
      <w:r w:rsidRPr="00B002C1">
        <w:rPr>
          <w:rFonts w:ascii="Arial" w:hAnsi="Arial" w:cs="Arial"/>
          <w:b/>
          <w:sz w:val="24"/>
          <w:szCs w:val="24"/>
          <w:shd w:val="clear" w:color="auto" w:fill="FFFFFF"/>
        </w:rPr>
        <w:t>Hotelaria sustentável: uma análise sobre a utilização de práticas sustentáveis nos hotéis da região do Algarve</w:t>
      </w:r>
      <w:r w:rsidRPr="00B002C1">
        <w:rPr>
          <w:rFonts w:ascii="Arial" w:hAnsi="Arial" w:cs="Arial"/>
          <w:sz w:val="24"/>
          <w:szCs w:val="24"/>
          <w:shd w:val="clear" w:color="auto" w:fill="FFFFFF"/>
        </w:rPr>
        <w:t>. 2022. Tese de Doutorado.</w:t>
      </w:r>
    </w:p>
    <w:p w14:paraId="525EDDF3" w14:textId="77777777" w:rsidR="00E61360" w:rsidRPr="00B002C1" w:rsidRDefault="00E61360" w:rsidP="009D1C9F">
      <w:pPr>
        <w:pStyle w:val="ABNT-CORPODOTEXTO"/>
        <w:spacing w:before="240"/>
        <w:ind w:firstLine="0"/>
        <w:rPr>
          <w:rFonts w:ascii="Arial" w:hAnsi="Arial" w:cs="Arial"/>
        </w:rPr>
      </w:pPr>
      <w:r w:rsidRPr="00B002C1">
        <w:rPr>
          <w:rFonts w:ascii="Arial" w:hAnsi="Arial" w:cs="Arial"/>
        </w:rPr>
        <w:t xml:space="preserve">DIAS, R. </w:t>
      </w:r>
      <w:r w:rsidRPr="00B002C1">
        <w:rPr>
          <w:rFonts w:ascii="Arial" w:hAnsi="Arial" w:cs="Arial"/>
          <w:b/>
          <w:bCs w:val="0"/>
        </w:rPr>
        <w:t>Gestão Ambiental: Responsabilidade Social e Sustentabilidade (3a ed.).</w:t>
      </w:r>
      <w:r w:rsidRPr="00B002C1">
        <w:rPr>
          <w:rFonts w:ascii="Arial" w:hAnsi="Arial" w:cs="Arial"/>
        </w:rPr>
        <w:t xml:space="preserve"> São Paulo: Atlas, 2017.</w:t>
      </w:r>
    </w:p>
    <w:p w14:paraId="1C758F71" w14:textId="77777777" w:rsidR="00E61360" w:rsidRPr="00B002C1" w:rsidRDefault="00E61360" w:rsidP="009D1C9F">
      <w:pPr>
        <w:pStyle w:val="ABNT-CORPODOTEXTO"/>
        <w:spacing w:before="240"/>
        <w:ind w:firstLine="0"/>
        <w:rPr>
          <w:rFonts w:ascii="Arial" w:hAnsi="Arial" w:cs="Arial"/>
        </w:rPr>
      </w:pPr>
      <w:r w:rsidRPr="00B002C1">
        <w:rPr>
          <w:rFonts w:ascii="Arial" w:hAnsi="Arial" w:cs="Arial"/>
        </w:rPr>
        <w:t xml:space="preserve">DIAS, R.; PIMENTA, M. A. </w:t>
      </w:r>
      <w:r w:rsidRPr="00B002C1">
        <w:rPr>
          <w:rFonts w:ascii="Arial" w:hAnsi="Arial" w:cs="Arial"/>
          <w:b/>
          <w:bCs w:val="0"/>
        </w:rPr>
        <w:t>Gestão de hotelaria e turismo</w:t>
      </w:r>
      <w:r w:rsidRPr="00B002C1">
        <w:rPr>
          <w:rFonts w:ascii="Arial" w:hAnsi="Arial" w:cs="Arial"/>
        </w:rPr>
        <w:t>. São Paulo: Pearson Prentice Hall, 2005.</w:t>
      </w:r>
    </w:p>
    <w:p w14:paraId="784DAAA0" w14:textId="77777777" w:rsidR="00E61360" w:rsidRPr="00B002C1" w:rsidRDefault="00E61360" w:rsidP="009D1C9F">
      <w:pPr>
        <w:pStyle w:val="ABNT-CORPODOTEXTO"/>
        <w:spacing w:before="240"/>
        <w:ind w:firstLine="0"/>
        <w:rPr>
          <w:rFonts w:ascii="Arial" w:hAnsi="Arial" w:cs="Arial"/>
          <w:shd w:val="clear" w:color="auto" w:fill="FFFFFF"/>
        </w:rPr>
      </w:pPr>
      <w:r w:rsidRPr="00B002C1">
        <w:rPr>
          <w:rFonts w:ascii="Arial" w:hAnsi="Arial" w:cs="Arial"/>
        </w:rPr>
        <w:t xml:space="preserve">GIL, A. C. </w:t>
      </w:r>
      <w:r w:rsidRPr="00B002C1">
        <w:rPr>
          <w:rFonts w:ascii="Arial" w:hAnsi="Arial" w:cs="Arial"/>
          <w:b/>
          <w:bCs w:val="0"/>
        </w:rPr>
        <w:t>Como elaborar projetos de pesquisa.</w:t>
      </w:r>
      <w:r w:rsidRPr="00B002C1">
        <w:rPr>
          <w:rFonts w:ascii="Arial" w:hAnsi="Arial" w:cs="Arial"/>
        </w:rPr>
        <w:t xml:space="preserve"> 4. ed. São Paulo: Atlas, 2009. 175 p.</w:t>
      </w:r>
    </w:p>
    <w:p w14:paraId="17366E6E" w14:textId="77777777" w:rsidR="00E61360" w:rsidRPr="00B002C1" w:rsidRDefault="00E61360" w:rsidP="009D1C9F">
      <w:pPr>
        <w:pStyle w:val="ABNT-CORPODOTEXTO"/>
        <w:spacing w:before="240"/>
        <w:ind w:firstLine="0"/>
        <w:rPr>
          <w:rFonts w:ascii="Arial" w:hAnsi="Arial" w:cs="Arial"/>
          <w:shd w:val="clear" w:color="auto" w:fill="FFFFFF"/>
        </w:rPr>
      </w:pPr>
      <w:r w:rsidRPr="00B002C1">
        <w:rPr>
          <w:rFonts w:ascii="Arial" w:hAnsi="Arial" w:cs="Arial"/>
          <w:shd w:val="clear" w:color="auto" w:fill="FFFFFF"/>
        </w:rPr>
        <w:t xml:space="preserve">LASHLEY, Conrad; MORRISON, Alison. </w:t>
      </w:r>
      <w:r w:rsidRPr="00B002C1">
        <w:rPr>
          <w:rFonts w:ascii="Arial" w:hAnsi="Arial" w:cs="Arial"/>
          <w:b/>
          <w:bCs w:val="0"/>
          <w:shd w:val="clear" w:color="auto" w:fill="FFFFFF"/>
        </w:rPr>
        <w:t>Em busca da hospitalidade: perspectivas para um mundo globalizado.</w:t>
      </w:r>
      <w:r w:rsidRPr="00B002C1">
        <w:rPr>
          <w:rFonts w:ascii="Arial" w:hAnsi="Arial" w:cs="Arial"/>
          <w:shd w:val="clear" w:color="auto" w:fill="FFFFFF"/>
        </w:rPr>
        <w:t xml:space="preserve"> São Paulo: Manole, 2004.</w:t>
      </w:r>
    </w:p>
    <w:p w14:paraId="0B14D775" w14:textId="4619DA15" w:rsidR="00E61360" w:rsidRPr="00B002C1" w:rsidRDefault="00E61360" w:rsidP="009D1C9F">
      <w:pPr>
        <w:pStyle w:val="ABNT-CORPODOTEXTO"/>
        <w:spacing w:before="240"/>
        <w:ind w:firstLine="0"/>
        <w:rPr>
          <w:rFonts w:ascii="Arial" w:hAnsi="Arial" w:cs="Arial"/>
          <w:shd w:val="clear" w:color="auto" w:fill="FFFFFF"/>
        </w:rPr>
      </w:pPr>
      <w:r w:rsidRPr="00B002C1">
        <w:rPr>
          <w:rFonts w:ascii="Arial" w:hAnsi="Arial" w:cs="Arial"/>
          <w:shd w:val="clear" w:color="auto" w:fill="FFFFFF"/>
        </w:rPr>
        <w:lastRenderedPageBreak/>
        <w:t xml:space="preserve">OLIVEIRA, </w:t>
      </w:r>
      <w:proofErr w:type="spellStart"/>
      <w:r w:rsidRPr="00B002C1">
        <w:rPr>
          <w:rFonts w:ascii="Arial" w:hAnsi="Arial" w:cs="Arial"/>
          <w:shd w:val="clear" w:color="auto" w:fill="FFFFFF"/>
        </w:rPr>
        <w:t>Josildete</w:t>
      </w:r>
      <w:proofErr w:type="spellEnd"/>
      <w:r w:rsidRPr="00B002C1">
        <w:rPr>
          <w:rFonts w:ascii="Arial" w:hAnsi="Arial" w:cs="Arial"/>
          <w:shd w:val="clear" w:color="auto" w:fill="FFFFFF"/>
        </w:rPr>
        <w:t xml:space="preserve">; </w:t>
      </w:r>
      <w:proofErr w:type="spellStart"/>
      <w:r w:rsidRPr="00B002C1">
        <w:rPr>
          <w:rFonts w:ascii="Arial" w:hAnsi="Arial" w:cs="Arial"/>
          <w:shd w:val="clear" w:color="auto" w:fill="FFFFFF"/>
        </w:rPr>
        <w:t>Tricárico</w:t>
      </w:r>
      <w:proofErr w:type="spellEnd"/>
      <w:r w:rsidRPr="00B002C1">
        <w:rPr>
          <w:rFonts w:ascii="Arial" w:hAnsi="Arial" w:cs="Arial"/>
          <w:shd w:val="clear" w:color="auto" w:fill="FFFFFF"/>
        </w:rPr>
        <w:t xml:space="preserve">, Luciano; Varella, Bruna; </w:t>
      </w:r>
      <w:proofErr w:type="spellStart"/>
      <w:r w:rsidRPr="00B002C1">
        <w:rPr>
          <w:rFonts w:ascii="Arial" w:hAnsi="Arial" w:cs="Arial"/>
          <w:shd w:val="clear" w:color="auto" w:fill="FFFFFF"/>
        </w:rPr>
        <w:t>Velasquez</w:t>
      </w:r>
      <w:proofErr w:type="spellEnd"/>
      <w:r w:rsidRPr="00B002C1">
        <w:rPr>
          <w:rFonts w:ascii="Arial" w:hAnsi="Arial" w:cs="Arial"/>
          <w:shd w:val="clear" w:color="auto" w:fill="FFFFFF"/>
        </w:rPr>
        <w:t xml:space="preserve"> Guilherme; </w:t>
      </w:r>
      <w:r w:rsidRPr="00B002C1">
        <w:rPr>
          <w:rFonts w:ascii="Arial" w:hAnsi="Arial" w:cs="Arial"/>
          <w:b/>
          <w:bCs w:val="0"/>
          <w:shd w:val="clear" w:color="auto" w:fill="FFFFFF"/>
        </w:rPr>
        <w:t>Arquitetura hoteleira sob a ótica da sustentabilidade e da hospitalidade do espaço: um estudo sobre a aplicação dos conceitos de sustentabilidade e hospitalidade do espaço em projetos de hotéis.</w:t>
      </w:r>
      <w:r w:rsidRPr="00B002C1">
        <w:rPr>
          <w:rFonts w:ascii="Arial" w:hAnsi="Arial" w:cs="Arial"/>
          <w:shd w:val="clear" w:color="auto" w:fill="FFFFFF"/>
        </w:rPr>
        <w:t xml:space="preserve"> Rev. Bras. Pesq. Tur. vol.10 no.1 São Paulo Jan./</w:t>
      </w:r>
      <w:proofErr w:type="spellStart"/>
      <w:r w:rsidRPr="00B002C1">
        <w:rPr>
          <w:rFonts w:ascii="Arial" w:hAnsi="Arial" w:cs="Arial"/>
          <w:shd w:val="clear" w:color="auto" w:fill="FFFFFF"/>
        </w:rPr>
        <w:t>Apr</w:t>
      </w:r>
      <w:proofErr w:type="spellEnd"/>
      <w:r w:rsidRPr="00B002C1">
        <w:rPr>
          <w:rFonts w:ascii="Arial" w:hAnsi="Arial" w:cs="Arial"/>
          <w:shd w:val="clear" w:color="auto" w:fill="FFFFFF"/>
        </w:rPr>
        <w:t>. 2016</w:t>
      </w:r>
    </w:p>
    <w:p w14:paraId="399A685D" w14:textId="77777777" w:rsidR="00E61360" w:rsidRPr="00B002C1" w:rsidRDefault="00E61360" w:rsidP="009D1C9F">
      <w:pPr>
        <w:spacing w:after="12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002C1">
        <w:rPr>
          <w:rFonts w:ascii="Arial" w:hAnsi="Arial" w:cs="Arial"/>
          <w:sz w:val="24"/>
          <w:szCs w:val="24"/>
          <w:shd w:val="clear" w:color="auto" w:fill="FFFFFF"/>
        </w:rPr>
        <w:t xml:space="preserve">RIBEIRO, Catarina Isabel Alves. </w:t>
      </w:r>
      <w:r w:rsidRPr="00B002C1">
        <w:rPr>
          <w:rFonts w:ascii="Arial" w:hAnsi="Arial" w:cs="Arial"/>
          <w:b/>
          <w:sz w:val="24"/>
          <w:szCs w:val="24"/>
          <w:shd w:val="clear" w:color="auto" w:fill="FFFFFF"/>
        </w:rPr>
        <w:t>Sustentabilidade social na indústria hoteleira</w:t>
      </w:r>
      <w:r w:rsidRPr="00B002C1">
        <w:rPr>
          <w:rFonts w:ascii="Arial" w:hAnsi="Arial" w:cs="Arial"/>
          <w:sz w:val="24"/>
          <w:szCs w:val="24"/>
          <w:shd w:val="clear" w:color="auto" w:fill="FFFFFF"/>
        </w:rPr>
        <w:t>. 2022. Tese de Doutorado.</w:t>
      </w:r>
    </w:p>
    <w:p w14:paraId="7C2EB59E" w14:textId="77777777" w:rsidR="00E61360" w:rsidRPr="00B002C1" w:rsidRDefault="00E61360" w:rsidP="009D1C9F">
      <w:pPr>
        <w:spacing w:after="12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002C1">
        <w:rPr>
          <w:rFonts w:ascii="Arial" w:hAnsi="Arial" w:cs="Arial"/>
          <w:sz w:val="24"/>
          <w:szCs w:val="24"/>
          <w:shd w:val="clear" w:color="auto" w:fill="FFFFFF"/>
        </w:rPr>
        <w:t xml:space="preserve">SARAIVA, Daniela Maria da Silva. </w:t>
      </w:r>
      <w:r w:rsidRPr="00B002C1">
        <w:rPr>
          <w:rFonts w:ascii="Arial" w:hAnsi="Arial" w:cs="Arial"/>
          <w:b/>
          <w:sz w:val="24"/>
          <w:szCs w:val="24"/>
          <w:shd w:val="clear" w:color="auto" w:fill="FFFFFF"/>
        </w:rPr>
        <w:t>Sustentabilidade na hotelaria de luxo em ambiente rural e urbano: um estudo comparativo.</w:t>
      </w:r>
      <w:r w:rsidRPr="00B002C1">
        <w:rPr>
          <w:rFonts w:ascii="Arial" w:hAnsi="Arial" w:cs="Arial"/>
          <w:sz w:val="24"/>
          <w:szCs w:val="24"/>
          <w:shd w:val="clear" w:color="auto" w:fill="FFFFFF"/>
        </w:rPr>
        <w:t xml:space="preserve"> 2023. Tese de Doutorado.</w:t>
      </w:r>
    </w:p>
    <w:p w14:paraId="7512EACB" w14:textId="77777777" w:rsidR="00E61360" w:rsidRPr="00B002C1" w:rsidRDefault="00E61360" w:rsidP="009D1C9F">
      <w:pPr>
        <w:spacing w:after="12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002C1">
        <w:rPr>
          <w:rFonts w:ascii="Arial" w:hAnsi="Arial" w:cs="Arial"/>
          <w:sz w:val="24"/>
          <w:szCs w:val="24"/>
          <w:shd w:val="clear" w:color="auto" w:fill="FFFFFF"/>
        </w:rPr>
        <w:t xml:space="preserve">VALENÇA, Kleber Firpo Prado. </w:t>
      </w:r>
      <w:r w:rsidRPr="00B002C1">
        <w:rPr>
          <w:rFonts w:ascii="Arial" w:hAnsi="Arial" w:cs="Arial"/>
          <w:b/>
          <w:sz w:val="24"/>
          <w:szCs w:val="24"/>
          <w:shd w:val="clear" w:color="auto" w:fill="FFFFFF"/>
        </w:rPr>
        <w:t>Manual de sustentabilidade em meios de hospedagem. Gestão da informação para a responsabilidade socioambiental nos meios de hospedagem de Sergipe</w:t>
      </w:r>
      <w:r w:rsidRPr="00B002C1">
        <w:rPr>
          <w:rFonts w:ascii="Arial" w:hAnsi="Arial" w:cs="Arial"/>
          <w:sz w:val="24"/>
          <w:szCs w:val="24"/>
          <w:shd w:val="clear" w:color="auto" w:fill="FFFFFF"/>
        </w:rPr>
        <w:t>, 2021.</w:t>
      </w:r>
    </w:p>
    <w:p w14:paraId="4A2EBC6D" w14:textId="07AB5D33" w:rsidR="00E61360" w:rsidRDefault="00E61360" w:rsidP="00E61360"/>
    <w:sectPr w:rsidR="00E613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F9"/>
    <w:rsid w:val="00013B8E"/>
    <w:rsid w:val="000932E8"/>
    <w:rsid w:val="000A2BEE"/>
    <w:rsid w:val="000B13E1"/>
    <w:rsid w:val="000C48DA"/>
    <w:rsid w:val="000D32C4"/>
    <w:rsid w:val="00174CC4"/>
    <w:rsid w:val="0019697F"/>
    <w:rsid w:val="001C20D2"/>
    <w:rsid w:val="001F6D8B"/>
    <w:rsid w:val="002305F0"/>
    <w:rsid w:val="00271181"/>
    <w:rsid w:val="00274260"/>
    <w:rsid w:val="002823AE"/>
    <w:rsid w:val="002A2223"/>
    <w:rsid w:val="002B1B02"/>
    <w:rsid w:val="002C487A"/>
    <w:rsid w:val="00327FB2"/>
    <w:rsid w:val="00360965"/>
    <w:rsid w:val="0040477F"/>
    <w:rsid w:val="00460A14"/>
    <w:rsid w:val="00483F83"/>
    <w:rsid w:val="004C7AC9"/>
    <w:rsid w:val="004E4DA7"/>
    <w:rsid w:val="00555032"/>
    <w:rsid w:val="005575F9"/>
    <w:rsid w:val="0056394A"/>
    <w:rsid w:val="005E705C"/>
    <w:rsid w:val="005F3B4C"/>
    <w:rsid w:val="006246B3"/>
    <w:rsid w:val="00653A77"/>
    <w:rsid w:val="00683348"/>
    <w:rsid w:val="006A6ADD"/>
    <w:rsid w:val="006B0B7A"/>
    <w:rsid w:val="006E5F57"/>
    <w:rsid w:val="00703140"/>
    <w:rsid w:val="00714D69"/>
    <w:rsid w:val="00733158"/>
    <w:rsid w:val="007A6F9A"/>
    <w:rsid w:val="007D2844"/>
    <w:rsid w:val="007E5214"/>
    <w:rsid w:val="00890CFB"/>
    <w:rsid w:val="008A1CB6"/>
    <w:rsid w:val="008D1305"/>
    <w:rsid w:val="008F110E"/>
    <w:rsid w:val="008F553E"/>
    <w:rsid w:val="009026C7"/>
    <w:rsid w:val="00911613"/>
    <w:rsid w:val="00913278"/>
    <w:rsid w:val="00917A43"/>
    <w:rsid w:val="009306A5"/>
    <w:rsid w:val="0093458E"/>
    <w:rsid w:val="009C5B4A"/>
    <w:rsid w:val="009D1C9F"/>
    <w:rsid w:val="00AE59E6"/>
    <w:rsid w:val="00B002C1"/>
    <w:rsid w:val="00B621BB"/>
    <w:rsid w:val="00B954BE"/>
    <w:rsid w:val="00BE6FE1"/>
    <w:rsid w:val="00BF1A68"/>
    <w:rsid w:val="00C02B82"/>
    <w:rsid w:val="00C44DD1"/>
    <w:rsid w:val="00C45E97"/>
    <w:rsid w:val="00CF6C85"/>
    <w:rsid w:val="00D11FE4"/>
    <w:rsid w:val="00D501D3"/>
    <w:rsid w:val="00D615A4"/>
    <w:rsid w:val="00D647FA"/>
    <w:rsid w:val="00D864AD"/>
    <w:rsid w:val="00D93BF0"/>
    <w:rsid w:val="00DA08BD"/>
    <w:rsid w:val="00DF036A"/>
    <w:rsid w:val="00E252E8"/>
    <w:rsid w:val="00E31970"/>
    <w:rsid w:val="00E61360"/>
    <w:rsid w:val="00E96224"/>
    <w:rsid w:val="00EE01F9"/>
    <w:rsid w:val="00F01235"/>
    <w:rsid w:val="00F10794"/>
    <w:rsid w:val="00F120BB"/>
    <w:rsid w:val="00F603CA"/>
    <w:rsid w:val="00F97798"/>
    <w:rsid w:val="00FC5CB6"/>
    <w:rsid w:val="00FC6924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1DB6"/>
  <w15:chartTrackingRefBased/>
  <w15:docId w15:val="{8EB68D10-5C53-461A-BC3E-625CDB36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sico">
    <w:name w:val="Básico"/>
    <w:basedOn w:val="Corpodetexto2"/>
    <w:qFormat/>
    <w:rsid w:val="005575F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575F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575F9"/>
  </w:style>
  <w:style w:type="character" w:styleId="Hyperlink">
    <w:name w:val="Hyperlink"/>
    <w:uiPriority w:val="99"/>
    <w:unhideWhenUsed/>
    <w:rsid w:val="00E61360"/>
    <w:rPr>
      <w:color w:val="0563C1"/>
      <w:u w:val="single"/>
    </w:rPr>
  </w:style>
  <w:style w:type="character" w:customStyle="1" w:styleId="ph-cc-ms-f-s-16">
    <w:name w:val="ph-cc-ms-f-s-16"/>
    <w:qFormat/>
    <w:rsid w:val="00E61360"/>
  </w:style>
  <w:style w:type="paragraph" w:customStyle="1" w:styleId="ABNT-CORPODOTEXTO">
    <w:name w:val="ABNT- CORPO DO TEXTO"/>
    <w:basedOn w:val="Corpodetexto"/>
    <w:qFormat/>
    <w:rsid w:val="00E61360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bCs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613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6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l.accor.com/pt-br/brasil/magazine/one-hour-one-day-one-week/o-que-e-sustentabilidade-dd82b.s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1770</Words>
  <Characters>9559</Characters>
  <Application>Microsoft Office Word</Application>
  <DocSecurity>0</DocSecurity>
  <Lines>79</Lines>
  <Paragraphs>22</Paragraphs>
  <ScaleCrop>false</ScaleCrop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Fernandes</dc:creator>
  <cp:keywords/>
  <dc:description/>
  <cp:lastModifiedBy>Rodrigo Cunha Da Silva</cp:lastModifiedBy>
  <cp:revision>4</cp:revision>
  <dcterms:created xsi:type="dcterms:W3CDTF">2024-11-24T20:48:00Z</dcterms:created>
  <dcterms:modified xsi:type="dcterms:W3CDTF">2024-11-25T12:26:00Z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11530c-902c-4b75-8616-d6c82cd1332a_Enabled">
    <vt:lpwstr>true</vt:lpwstr>
  </property>
  <property fmtid="{D5CDD505-2E9C-101B-9397-08002B2CF9AE}" pid="3" name="MSIP_Label_9811530c-902c-4b75-8616-d6c82cd1332a_SetDate">
    <vt:lpwstr>2024-11-25T12:26:40Z</vt:lpwstr>
  </property>
  <property fmtid="{D5CDD505-2E9C-101B-9397-08002B2CF9AE}" pid="4" name="MSIP_Label_9811530c-902c-4b75-8616-d6c82cd1332a_Method">
    <vt:lpwstr>Standard</vt:lpwstr>
  </property>
  <property fmtid="{D5CDD505-2E9C-101B-9397-08002B2CF9AE}" pid="5" name="MSIP_Label_9811530c-902c-4b75-8616-d6c82cd1332a_Name">
    <vt:lpwstr>9811530c-902c-4b75-8616-d6c82cd1332a</vt:lpwstr>
  </property>
  <property fmtid="{D5CDD505-2E9C-101B-9397-08002B2CF9AE}" pid="6" name="MSIP_Label_9811530c-902c-4b75-8616-d6c82cd1332a_SiteId">
    <vt:lpwstr>bf86fbdb-f8c2-440e-923c-05a60dc2bc9b</vt:lpwstr>
  </property>
  <property fmtid="{D5CDD505-2E9C-101B-9397-08002B2CF9AE}" pid="7" name="MSIP_Label_9811530c-902c-4b75-8616-d6c82cd1332a_ActionId">
    <vt:lpwstr>5326978c-d792-4aa8-8a8c-beb6257b677e</vt:lpwstr>
  </property>
  <property fmtid="{D5CDD505-2E9C-101B-9397-08002B2CF9AE}" pid="8" name="MSIP_Label_9811530c-902c-4b75-8616-d6c82cd1332a_ContentBits">
    <vt:lpwstr>0</vt:lpwstr>
  </property>
</Properties>
</file>